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029" w:rsidRDefault="00227B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QFT-Primary Source Lesson Plan Template*</w:t>
      </w:r>
    </w:p>
    <w:p w:rsidR="000C2029" w:rsidRDefault="000C202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</w:rPr>
      </w:pPr>
    </w:p>
    <w:p w:rsidR="000C2029" w:rsidRDefault="00227B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*Feel free to edit, adapt, or amend this template as is most helpful to you</w:t>
      </w:r>
      <w:r>
        <w:rPr>
          <w:rFonts w:ascii="Arial" w:eastAsia="Arial" w:hAnsi="Arial" w:cs="Arial"/>
        </w:rPr>
        <w:t>.</w:t>
      </w:r>
    </w:p>
    <w:tbl>
      <w:tblPr>
        <w:tblStyle w:val="a"/>
        <w:tblW w:w="110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8"/>
        <w:gridCol w:w="2370"/>
        <w:gridCol w:w="2055"/>
        <w:gridCol w:w="3795"/>
      </w:tblGrid>
      <w:tr w:rsidR="000C2029">
        <w:trPr>
          <w:trHeight w:val="350"/>
          <w:jc w:val="center"/>
        </w:trPr>
        <w:tc>
          <w:tcPr>
            <w:tcW w:w="11058" w:type="dxa"/>
            <w:gridSpan w:val="4"/>
            <w:shd w:val="clear" w:color="auto" w:fill="59C4C7"/>
            <w:vAlign w:val="center"/>
          </w:tcPr>
          <w:p w:rsidR="000C2029" w:rsidRDefault="00227B01">
            <w:pP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LESSON OVERVIEW</w:t>
            </w:r>
          </w:p>
        </w:tc>
      </w:tr>
      <w:tr w:rsidR="000C2029">
        <w:trPr>
          <w:jc w:val="center"/>
        </w:trPr>
        <w:tc>
          <w:tcPr>
            <w:tcW w:w="2838" w:type="dxa"/>
            <w:vAlign w:val="center"/>
          </w:tcPr>
          <w:p w:rsidR="000C2029" w:rsidRDefault="00227B01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Name: </w:t>
            </w:r>
            <w:r w:rsidR="0097058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Thomas David </w:t>
            </w:r>
            <w:proofErr w:type="spellStart"/>
            <w:r w:rsidR="0097058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Akpa</w:t>
            </w:r>
            <w:proofErr w:type="spellEnd"/>
          </w:p>
          <w:p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:rsidR="000C2029" w:rsidRDefault="00227B01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Grade: </w:t>
            </w:r>
            <w:r w:rsidR="0097058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9-12</w:t>
            </w:r>
          </w:p>
        </w:tc>
        <w:tc>
          <w:tcPr>
            <w:tcW w:w="2055" w:type="dxa"/>
          </w:tcPr>
          <w:p w:rsidR="000C2029" w:rsidRDefault="00227B01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Subject: </w:t>
            </w:r>
            <w:r w:rsidR="0097058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Physics</w:t>
            </w:r>
          </w:p>
        </w:tc>
        <w:tc>
          <w:tcPr>
            <w:tcW w:w="3795" w:type="dxa"/>
          </w:tcPr>
          <w:p w:rsidR="000C2029" w:rsidRDefault="00227B01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Location: </w:t>
            </w:r>
            <w:proofErr w:type="spellStart"/>
            <w:r w:rsidR="0097058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Minna</w:t>
            </w:r>
            <w:proofErr w:type="spellEnd"/>
            <w:r w:rsidR="0097058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, Nigeria</w:t>
            </w:r>
          </w:p>
        </w:tc>
      </w:tr>
      <w:tr w:rsidR="000C2029">
        <w:trPr>
          <w:jc w:val="center"/>
        </w:trPr>
        <w:tc>
          <w:tcPr>
            <w:tcW w:w="11058" w:type="dxa"/>
            <w:gridSpan w:val="4"/>
            <w:vAlign w:val="center"/>
          </w:tcPr>
          <w:p w:rsidR="000C2029" w:rsidRDefault="00227B01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Context &amp; Purpose: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Share your content/topic and/or teaching and learning objectives for this lesson and where (beginning, middle, end) in the unit or learning cycle this lesson falls.</w:t>
            </w:r>
          </w:p>
          <w:p w:rsidR="000C2029" w:rsidRDefault="00227B01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</w:p>
          <w:p w:rsidR="007C0B66" w:rsidRDefault="007C0B6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The topic my students will be learning is Heat Energy: Temperature and its Measurement. My aim is to achieve the following objectives</w:t>
            </w:r>
          </w:p>
          <w:p w:rsidR="000C2029" w:rsidRDefault="007C0B66" w:rsidP="007C0B66">
            <w:pPr>
              <w:pStyle w:val="ListParagraph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Explain historical account on why Fahrenheit choose 32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ºF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as the Lower Fixed Point for calibration of his thermometer scale</w:t>
            </w:r>
          </w:p>
          <w:p w:rsidR="007C0B66" w:rsidRPr="007C0B66" w:rsidRDefault="007C0B66" w:rsidP="007C0B66">
            <w:pPr>
              <w:pStyle w:val="ListParagraph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Explore a prepare</w:t>
            </w:r>
            <w:r w:rsidR="00192819"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dummy web page to learn about variant of Thermometer scales</w:t>
            </w:r>
          </w:p>
          <w:p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C2029">
        <w:trPr>
          <w:trHeight w:val="638"/>
          <w:jc w:val="center"/>
        </w:trPr>
        <w:tc>
          <w:tcPr>
            <w:tcW w:w="11058" w:type="dxa"/>
            <w:gridSpan w:val="4"/>
            <w:vAlign w:val="center"/>
          </w:tcPr>
          <w:p w:rsidR="000C2029" w:rsidRDefault="00227B01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Lesson Procedure: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Share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the sequence of learning activities before, during, and after the QFT</w:t>
            </w:r>
          </w:p>
          <w:p w:rsidR="00663CBE" w:rsidRDefault="00663CBE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  <w:p w:rsidR="000C2029" w:rsidRDefault="00663CB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Students will look at an image of thermometer and develop questions </w:t>
            </w:r>
          </w:p>
          <w:p w:rsidR="000C2029" w:rsidRPr="00663CBE" w:rsidRDefault="00663CBE" w:rsidP="00663CB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Student will follow a modified QFT procedure. They will be grouped in four per table in our ICT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centre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afterward share their questions by presenting it to the class</w:t>
            </w:r>
          </w:p>
        </w:tc>
      </w:tr>
      <w:tr w:rsidR="000C2029">
        <w:trPr>
          <w:trHeight w:val="638"/>
          <w:jc w:val="center"/>
        </w:trPr>
        <w:tc>
          <w:tcPr>
            <w:tcW w:w="11058" w:type="dxa"/>
            <w:gridSpan w:val="4"/>
            <w:vAlign w:val="center"/>
          </w:tcPr>
          <w:p w:rsidR="000C2029" w:rsidRDefault="00227B01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Next Steps (i.e. how student questions will be used after the QFT):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Share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your tentative plans for using student questions to drive subsequent learning</w:t>
            </w:r>
          </w:p>
          <w:p w:rsidR="006A1314" w:rsidRPr="006A1314" w:rsidRDefault="006A1314">
            <w:pPr>
              <w:numPr>
                <w:ilvl w:val="0"/>
                <w:numId w:val="1"/>
              </w:num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Students will read lesson note in a dummy website in order for find answers to their question</w:t>
            </w:r>
          </w:p>
          <w:p w:rsidR="006A1314" w:rsidRPr="006A1314" w:rsidRDefault="006A1314">
            <w:pPr>
              <w:numPr>
                <w:ilvl w:val="0"/>
                <w:numId w:val="1"/>
              </w:num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They will tick a checkmark on the questions that were answer</w:t>
            </w:r>
            <w:r w:rsidR="00F24B8A">
              <w:rPr>
                <w:rFonts w:ascii="Arial" w:eastAsia="Arial" w:hAnsi="Arial" w:cs="Arial"/>
                <w:sz w:val="20"/>
                <w:szCs w:val="20"/>
              </w:rPr>
              <w:t>ed</w:t>
            </w:r>
            <w:bookmarkStart w:id="1" w:name="_GoBack"/>
            <w:bookmarkEnd w:id="1"/>
          </w:p>
          <w:p w:rsidR="000C2029" w:rsidRPr="00703E73" w:rsidRDefault="006A1314">
            <w:pPr>
              <w:numPr>
                <w:ilvl w:val="0"/>
                <w:numId w:val="1"/>
              </w:num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A te</w:t>
            </w:r>
            <w:r w:rsidR="00703E73">
              <w:rPr>
                <w:rFonts w:ascii="Arial" w:eastAsia="Arial" w:hAnsi="Arial" w:cs="Arial"/>
                <w:sz w:val="20"/>
                <w:szCs w:val="20"/>
              </w:rPr>
              <w:t>st will be administered to 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students</w:t>
            </w:r>
          </w:p>
          <w:p w:rsidR="00703E73" w:rsidRDefault="00703E73">
            <w:pPr>
              <w:numPr>
                <w:ilvl w:val="0"/>
                <w:numId w:val="1"/>
              </w:num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We will have discussion during class session</w:t>
            </w:r>
            <w:r w:rsidR="00192819">
              <w:rPr>
                <w:rFonts w:ascii="Arial" w:eastAsia="Arial" w:hAnsi="Arial" w:cs="Arial"/>
                <w:sz w:val="20"/>
                <w:szCs w:val="20"/>
              </w:rPr>
              <w:t xml:space="preserve"> based on their questions that were not answered after reading lesson note in a dummy website.</w:t>
            </w:r>
          </w:p>
          <w:p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0C2029" w:rsidRDefault="000C2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0C2029">
        <w:trPr>
          <w:trHeight w:val="4005"/>
          <w:jc w:val="center"/>
        </w:trPr>
        <w:tc>
          <w:tcPr>
            <w:tcW w:w="5208" w:type="dxa"/>
            <w:gridSpan w:val="2"/>
          </w:tcPr>
          <w:p w:rsidR="000C2029" w:rsidRDefault="00227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Question Focus: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Must include at least one primary source from loc.gov. Whenever possible, please embed the image/primary source here AND include the link. Include additional text or caption only if it is part of your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.  </w:t>
            </w:r>
          </w:p>
          <w:p w:rsidR="000C2029" w:rsidRDefault="000C2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0C2029" w:rsidRDefault="000C2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0C2029" w:rsidRDefault="00CF3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1E8A5EB" wp14:editId="15320CB4">
                  <wp:extent cx="1200150" cy="1567062"/>
                  <wp:effectExtent l="0" t="0" r="0" b="0"/>
                  <wp:docPr id="3" name="Picture 3" descr="https://tile.loc.gov/image-services/iiif/service:gdc:dcmsiabooks:me:as:ur:em:en:ts:fo:rh:00:ma:ss:measurementsforh00mass:measurementsforh00mass_0030/0,0,2645,4467/236,/0/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tile.loc.gov/image-services/iiif/service:gdc:dcmsiabooks:me:as:ur:em:en:ts:fo:rh:00:ma:ss:measurementsforh00mass:measurementsforh00mass_0030/0,0,2645,4467/236,/0/default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606" b="13970"/>
                          <a:stretch/>
                        </pic:blipFill>
                        <pic:spPr bwMode="auto">
                          <a:xfrm>
                            <a:off x="0" y="0"/>
                            <a:ext cx="1214985" cy="1586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7058F" w:rsidRDefault="00970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CF3702" w:rsidRDefault="00CF3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CF3702" w:rsidRDefault="00CF3702" w:rsidP="00CF3702">
            <w:pPr>
              <w:shd w:val="clear" w:color="auto" w:fill="FFFFFF"/>
              <w:rPr>
                <w:rFonts w:ascii="Arial" w:hAnsi="Arial" w:cs="Arial"/>
                <w:b/>
                <w:bCs/>
                <w:color w:val="242424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242424"/>
                <w:sz w:val="21"/>
                <w:szCs w:val="21"/>
              </w:rPr>
              <w:t>Digital Id</w:t>
            </w:r>
          </w:p>
          <w:p w:rsidR="00CF3702" w:rsidRDefault="00334652" w:rsidP="00CF3702">
            <w:pPr>
              <w:shd w:val="clear" w:color="auto" w:fill="FFFFFF"/>
              <w:ind w:left="720"/>
              <w:rPr>
                <w:rFonts w:ascii="Arial" w:hAnsi="Arial" w:cs="Arial"/>
                <w:color w:val="242424"/>
                <w:sz w:val="21"/>
                <w:szCs w:val="21"/>
              </w:rPr>
            </w:pPr>
            <w:hyperlink r:id="rId9" w:history="1">
              <w:r w:rsidR="00CF3702">
                <w:rPr>
                  <w:rStyle w:val="Hyperlink"/>
                  <w:rFonts w:ascii="Arial" w:hAnsi="Arial" w:cs="Arial"/>
                  <w:color w:val="0076AD"/>
                  <w:sz w:val="21"/>
                  <w:szCs w:val="21"/>
                </w:rPr>
                <w:t>http://hdl.loc.gov/loc.gdc/scd0001.00190673510</w:t>
              </w:r>
            </w:hyperlink>
          </w:p>
          <w:p w:rsidR="00CF3702" w:rsidRDefault="00CF3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CF3702" w:rsidRDefault="00CF3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CF3702" w:rsidRDefault="00CF3702" w:rsidP="00CF3702">
            <w:pPr>
              <w:shd w:val="clear" w:color="auto" w:fill="FFFFFF"/>
              <w:rPr>
                <w:rFonts w:ascii="Arial" w:hAnsi="Arial" w:cs="Arial"/>
                <w:b/>
                <w:bCs/>
                <w:color w:val="242424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242424"/>
                <w:sz w:val="21"/>
                <w:szCs w:val="21"/>
              </w:rPr>
              <w:t>LCCN Permalink</w:t>
            </w:r>
          </w:p>
          <w:p w:rsidR="00CF3702" w:rsidRDefault="00334652" w:rsidP="00CF3702">
            <w:pPr>
              <w:shd w:val="clear" w:color="auto" w:fill="FFFFFF"/>
              <w:ind w:left="720"/>
              <w:rPr>
                <w:rFonts w:ascii="Arial" w:hAnsi="Arial" w:cs="Arial"/>
                <w:color w:val="242424"/>
                <w:sz w:val="21"/>
                <w:szCs w:val="21"/>
              </w:rPr>
            </w:pPr>
            <w:hyperlink r:id="rId10" w:tgtFrame="_blank" w:history="1">
              <w:r w:rsidR="00CF3702">
                <w:rPr>
                  <w:rStyle w:val="Hyperlink"/>
                  <w:rFonts w:ascii="Arial" w:hAnsi="Arial" w:cs="Arial"/>
                  <w:color w:val="0076AD"/>
                  <w:sz w:val="21"/>
                  <w:szCs w:val="21"/>
                </w:rPr>
                <w:t>https://lccn.loc.gov/ltf91076158</w:t>
              </w:r>
            </w:hyperlink>
          </w:p>
          <w:p w:rsidR="00CF3702" w:rsidRDefault="00CF3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CF3702" w:rsidRDefault="00CF3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CF3702" w:rsidRDefault="00CF3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CF3702" w:rsidRDefault="00CF3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0C2029" w:rsidRDefault="000C2029" w:rsidP="00F914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850" w:type="dxa"/>
            <w:gridSpan w:val="2"/>
          </w:tcPr>
          <w:p w:rsidR="000C2029" w:rsidRDefault="00227B01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Reflect on your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You might consider why you chose this image, alternative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options, earlier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drafts or process you went through to develop it, etc.</w:t>
            </w:r>
          </w:p>
          <w:p w:rsidR="00663CBE" w:rsidRDefault="00663CBE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663CBE" w:rsidRDefault="00663CBE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How do we use thermometer?</w:t>
            </w:r>
          </w:p>
          <w:p w:rsidR="00663CBE" w:rsidRDefault="00663CBE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How do thermometer measure temperature of substance?</w:t>
            </w:r>
          </w:p>
          <w:p w:rsidR="006A1314" w:rsidRDefault="00663CBE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Why </w:t>
            </w:r>
            <w:r w:rsidR="006A1314">
              <w:rPr>
                <w:rFonts w:ascii="Arial" w:eastAsia="Arial" w:hAnsi="Arial" w:cs="Arial"/>
                <w:i/>
                <w:sz w:val="20"/>
                <w:szCs w:val="20"/>
              </w:rPr>
              <w:t>thermometer do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="006A1314">
              <w:rPr>
                <w:rFonts w:ascii="Arial" w:eastAsia="Arial" w:hAnsi="Arial" w:cs="Arial"/>
                <w:i/>
                <w:sz w:val="20"/>
                <w:szCs w:val="20"/>
              </w:rPr>
              <w:t>have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two scales</w:t>
            </w:r>
            <w:r w:rsidR="006A1314">
              <w:rPr>
                <w:rFonts w:ascii="Arial" w:eastAsia="Arial" w:hAnsi="Arial" w:cs="Arial"/>
                <w:i/>
                <w:sz w:val="20"/>
                <w:szCs w:val="20"/>
              </w:rPr>
              <w:t>?</w:t>
            </w:r>
          </w:p>
          <w:p w:rsidR="006A1314" w:rsidRDefault="006A1314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What is the purpose of the bulb?</w:t>
            </w:r>
          </w:p>
          <w:p w:rsidR="006A1314" w:rsidRDefault="006A1314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What is Celsius?</w:t>
            </w:r>
          </w:p>
          <w:p w:rsidR="006A1314" w:rsidRDefault="006A1314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What is Fahrenheit?</w:t>
            </w:r>
          </w:p>
          <w:p w:rsidR="006A1314" w:rsidRDefault="006A1314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What are </w:t>
            </w:r>
            <w:r w:rsidR="00192819">
              <w:rPr>
                <w:rFonts w:ascii="Arial" w:eastAsia="Arial" w:hAnsi="Arial" w:cs="Arial"/>
                <w:i/>
                <w:sz w:val="20"/>
                <w:szCs w:val="20"/>
              </w:rPr>
              <w:t>the numbers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on the glass of the thermometer are for? </w:t>
            </w:r>
          </w:p>
          <w:p w:rsidR="006A1314" w:rsidRDefault="006A1314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663CBE" w:rsidRDefault="00663CBE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</w:p>
          <w:p w:rsidR="00663CBE" w:rsidRDefault="00663CBE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663CBE" w:rsidRDefault="00663CBE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663CBE" w:rsidRDefault="00663CBE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0C2029">
        <w:trPr>
          <w:trHeight w:val="3585"/>
          <w:jc w:val="center"/>
        </w:trPr>
        <w:tc>
          <w:tcPr>
            <w:tcW w:w="11058" w:type="dxa"/>
            <w:gridSpan w:val="4"/>
          </w:tcPr>
          <w:p w:rsidR="000C2029" w:rsidRDefault="00227B01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Tailoring Instructions: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Share any adaptations or tailoring to the standard QFT process that you are planning. </w:t>
            </w:r>
          </w:p>
          <w:p w:rsidR="000C2029" w:rsidRDefault="00227B01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Reflection Questions:  </w:t>
            </w:r>
          </w:p>
          <w:p w:rsidR="000C2029" w:rsidRPr="00A87494" w:rsidRDefault="00A87494" w:rsidP="00A87494">
            <w:pPr>
              <w:spacing w:line="480" w:lineRule="auto"/>
              <w:ind w:left="720"/>
              <w:rPr>
                <w:rFonts w:ascii="Arial" w:eastAsia="Arial" w:hAnsi="Arial" w:cs="Arial"/>
                <w:sz w:val="20"/>
                <w:szCs w:val="20"/>
              </w:rPr>
            </w:pPr>
            <w:r w:rsidRPr="00A87494">
              <w:rPr>
                <w:rFonts w:ascii="Arial" w:eastAsia="Arial" w:hAnsi="Arial" w:cs="Arial"/>
                <w:sz w:val="20"/>
                <w:szCs w:val="20"/>
              </w:rPr>
              <w:t>Students will share insight for using QFT</w:t>
            </w:r>
            <w:r w:rsidR="0066618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0C2029" w:rsidRDefault="000C2029">
            <w:pPr>
              <w:ind w:left="72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0C2029" w:rsidRDefault="00227B01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While you are </w:t>
      </w:r>
      <w:r>
        <w:rPr>
          <w:rFonts w:ascii="Arial" w:eastAsia="Arial" w:hAnsi="Arial" w:cs="Arial"/>
          <w:sz w:val="20"/>
          <w:szCs w:val="20"/>
          <w:u w:val="single"/>
        </w:rPr>
        <w:t xml:space="preserve">not </w:t>
      </w:r>
      <w:r>
        <w:rPr>
          <w:rFonts w:ascii="Arial" w:eastAsia="Arial" w:hAnsi="Arial" w:cs="Arial"/>
          <w:sz w:val="20"/>
          <w:szCs w:val="20"/>
        </w:rPr>
        <w:t xml:space="preserve">required to implement your lesson plan to complete the “Teaching Students to Ask Their Own Primary Source Questions” course, we hope that you do! If you do have a chance to implement your lesson plan prior to posting it in the TPS Teachers Network Question Formulation Technique for Primary Source Learning group </w:t>
      </w:r>
      <w:hyperlink r:id="rId11" w:history="1">
        <w:r w:rsidRPr="001C451A">
          <w:rPr>
            <w:rStyle w:val="Hyperlink"/>
            <w:rFonts w:ascii="Arial" w:eastAsia="Arial" w:hAnsi="Arial" w:cs="Arial"/>
            <w:sz w:val="20"/>
            <w:szCs w:val="20"/>
          </w:rPr>
          <w:t>album</w:t>
        </w:r>
      </w:hyperlink>
      <w:r>
        <w:rPr>
          <w:rFonts w:ascii="Arial" w:eastAsia="Arial" w:hAnsi="Arial" w:cs="Arial"/>
          <w:sz w:val="20"/>
          <w:szCs w:val="20"/>
        </w:rPr>
        <w:t>, please consider adding and sharing some of the information below in addition to your plan above:</w:t>
      </w:r>
    </w:p>
    <w:p w:rsidR="000C2029" w:rsidRDefault="000C2029">
      <w:pPr>
        <w:widowControl w:val="0"/>
        <w:spacing w:after="0" w:line="276" w:lineRule="auto"/>
        <w:rPr>
          <w:rFonts w:ascii="Arial" w:eastAsia="Arial" w:hAnsi="Arial" w:cs="Arial"/>
        </w:rPr>
      </w:pPr>
    </w:p>
    <w:tbl>
      <w:tblPr>
        <w:tblStyle w:val="a0"/>
        <w:tblW w:w="110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59"/>
      </w:tblGrid>
      <w:tr w:rsidR="000C2029">
        <w:trPr>
          <w:trHeight w:val="276"/>
          <w:jc w:val="center"/>
        </w:trPr>
        <w:tc>
          <w:tcPr>
            <w:tcW w:w="11059" w:type="dxa"/>
            <w:shd w:val="clear" w:color="auto" w:fill="59C4C7"/>
          </w:tcPr>
          <w:p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LESSON OUTCOMES</w:t>
            </w:r>
          </w:p>
        </w:tc>
      </w:tr>
      <w:tr w:rsidR="000C2029">
        <w:trPr>
          <w:trHeight w:val="276"/>
          <w:jc w:val="center"/>
        </w:trPr>
        <w:tc>
          <w:tcPr>
            <w:tcW w:w="11059" w:type="dxa"/>
          </w:tcPr>
          <w:p w:rsidR="000C2029" w:rsidRDefault="00227B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Student Questions: </w:t>
            </w:r>
          </w:p>
          <w:p w:rsidR="000C2029" w:rsidRDefault="000C2029">
            <w:pPr>
              <w:ind w:left="720"/>
              <w:rPr>
                <w:rFonts w:ascii="Arial" w:eastAsia="Arial" w:hAnsi="Arial" w:cs="Arial"/>
                <w:sz w:val="20"/>
                <w:szCs w:val="20"/>
              </w:rPr>
            </w:pPr>
          </w:p>
          <w:p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C2029">
        <w:trPr>
          <w:trHeight w:val="276"/>
          <w:jc w:val="center"/>
        </w:trPr>
        <w:tc>
          <w:tcPr>
            <w:tcW w:w="11059" w:type="dxa"/>
          </w:tcPr>
          <w:p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Student Reflections:</w:t>
            </w:r>
          </w:p>
          <w:p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C2029">
        <w:trPr>
          <w:trHeight w:val="350"/>
          <w:jc w:val="center"/>
        </w:trPr>
        <w:tc>
          <w:tcPr>
            <w:tcW w:w="11059" w:type="dxa"/>
            <w:shd w:val="clear" w:color="auto" w:fill="59C4C7"/>
            <w:vAlign w:val="center"/>
          </w:tcPr>
          <w:p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TEACHER REFLECTIONS</w:t>
            </w:r>
          </w:p>
        </w:tc>
      </w:tr>
      <w:tr w:rsidR="000C2029">
        <w:trPr>
          <w:jc w:val="center"/>
        </w:trPr>
        <w:tc>
          <w:tcPr>
            <w:tcW w:w="11059" w:type="dxa"/>
          </w:tcPr>
          <w:p w:rsidR="000C2029" w:rsidRDefault="00227B01">
            <w:pPr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 on your lesson design and how well it achieved your objectives.  </w:t>
            </w:r>
          </w:p>
          <w:p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C2029">
        <w:trPr>
          <w:jc w:val="center"/>
        </w:trPr>
        <w:tc>
          <w:tcPr>
            <w:tcW w:w="11059" w:type="dxa"/>
          </w:tcPr>
          <w:p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Which student questions stood out to you? Why?</w:t>
            </w:r>
          </w:p>
          <w:p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C2029">
        <w:trPr>
          <w:jc w:val="center"/>
        </w:trPr>
        <w:tc>
          <w:tcPr>
            <w:tcW w:w="11059" w:type="dxa"/>
          </w:tcPr>
          <w:p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Overall, what did you learn from this experience? What questions do you now have?</w:t>
            </w:r>
          </w:p>
          <w:p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0C2029" w:rsidRDefault="000C2029">
      <w:pPr>
        <w:rPr>
          <w:rFonts w:ascii="Arial" w:eastAsia="Arial" w:hAnsi="Arial" w:cs="Arial"/>
          <w:sz w:val="20"/>
          <w:szCs w:val="20"/>
        </w:rPr>
      </w:pPr>
    </w:p>
    <w:p w:rsidR="000C2029" w:rsidRDefault="000C2029">
      <w:pPr>
        <w:rPr>
          <w:rFonts w:ascii="Arial" w:eastAsia="Arial" w:hAnsi="Arial" w:cs="Arial"/>
          <w:color w:val="000000"/>
          <w:sz w:val="20"/>
          <w:szCs w:val="20"/>
        </w:rPr>
      </w:pPr>
    </w:p>
    <w:sectPr w:rsidR="000C2029">
      <w:headerReference w:type="default" r:id="rId12"/>
      <w:footerReference w:type="default" r:id="rId13"/>
      <w:headerReference w:type="first" r:id="rId14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652" w:rsidRDefault="00334652">
      <w:pPr>
        <w:spacing w:after="0" w:line="240" w:lineRule="auto"/>
      </w:pPr>
      <w:r>
        <w:separator/>
      </w:r>
    </w:p>
  </w:endnote>
  <w:endnote w:type="continuationSeparator" w:id="0">
    <w:p w:rsidR="00334652" w:rsidRDefault="00334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029" w:rsidRDefault="00227B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Source: The Right Question Institute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F24B8A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ab/>
      <w:t>rightquestion.org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652" w:rsidRDefault="00334652">
      <w:pPr>
        <w:spacing w:after="0" w:line="240" w:lineRule="auto"/>
      </w:pPr>
      <w:r>
        <w:separator/>
      </w:r>
    </w:p>
  </w:footnote>
  <w:footnote w:type="continuationSeparator" w:id="0">
    <w:p w:rsidR="00334652" w:rsidRDefault="00334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029" w:rsidRDefault="00227B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-327659</wp:posOffset>
          </wp:positionH>
          <wp:positionV relativeFrom="paragraph">
            <wp:posOffset>-350519</wp:posOffset>
          </wp:positionV>
          <wp:extent cx="2049780" cy="536315"/>
          <wp:effectExtent l="0" t="0" r="0" b="0"/>
          <wp:wrapNone/>
          <wp:docPr id="2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9780" cy="536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C2029" w:rsidRDefault="000C202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029" w:rsidRDefault="00227B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-365759</wp:posOffset>
          </wp:positionH>
          <wp:positionV relativeFrom="paragraph">
            <wp:posOffset>-365759</wp:posOffset>
          </wp:positionV>
          <wp:extent cx="1958340" cy="512390"/>
          <wp:effectExtent l="0" t="0" r="0" b="0"/>
          <wp:wrapNone/>
          <wp:docPr id="2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58340" cy="5123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F9692A"/>
    <w:multiLevelType w:val="multilevel"/>
    <w:tmpl w:val="9976B226"/>
    <w:lvl w:ilvl="0">
      <w:start w:val="1"/>
      <w:numFmt w:val="decimal"/>
      <w:lvlText w:val="%1."/>
      <w:lvlJc w:val="left"/>
      <w:pPr>
        <w:ind w:left="405" w:hanging="360"/>
      </w:pPr>
      <w:rPr>
        <w:rFonts w:ascii="Arial" w:eastAsia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553E6312"/>
    <w:multiLevelType w:val="multilevel"/>
    <w:tmpl w:val="ECA887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7446726D"/>
    <w:multiLevelType w:val="multilevel"/>
    <w:tmpl w:val="208604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B733D2C"/>
    <w:multiLevelType w:val="hybridMultilevel"/>
    <w:tmpl w:val="15AA88F6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29"/>
    <w:rsid w:val="000C2029"/>
    <w:rsid w:val="00192819"/>
    <w:rsid w:val="001C451A"/>
    <w:rsid w:val="00227B01"/>
    <w:rsid w:val="00334652"/>
    <w:rsid w:val="003D419E"/>
    <w:rsid w:val="00422DA5"/>
    <w:rsid w:val="005C746C"/>
    <w:rsid w:val="00663CBE"/>
    <w:rsid w:val="00666187"/>
    <w:rsid w:val="006A1314"/>
    <w:rsid w:val="00703E73"/>
    <w:rsid w:val="007C0B66"/>
    <w:rsid w:val="008F673E"/>
    <w:rsid w:val="0097058F"/>
    <w:rsid w:val="00A87494"/>
    <w:rsid w:val="00B26D40"/>
    <w:rsid w:val="00CE4F98"/>
    <w:rsid w:val="00CF3702"/>
    <w:rsid w:val="00F24B8A"/>
    <w:rsid w:val="00F9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770341-7AA5-4A97-A747-9186FAC33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125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607125"/>
    <w:pPr>
      <w:ind w:left="720"/>
      <w:contextualSpacing/>
    </w:pPr>
  </w:style>
  <w:style w:type="table" w:styleId="TableGrid">
    <w:name w:val="Table Grid"/>
    <w:basedOn w:val="TableNormal"/>
    <w:uiPriority w:val="59"/>
    <w:rsid w:val="00607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2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99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85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E3BA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4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6E3"/>
  </w:style>
  <w:style w:type="paragraph" w:styleId="Footer">
    <w:name w:val="footer"/>
    <w:basedOn w:val="Normal"/>
    <w:link w:val="FooterChar"/>
    <w:uiPriority w:val="99"/>
    <w:unhideWhenUsed/>
    <w:rsid w:val="00994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6E3"/>
  </w:style>
  <w:style w:type="paragraph" w:customStyle="1" w:styleId="paragraph">
    <w:name w:val="paragraph"/>
    <w:basedOn w:val="Normal"/>
    <w:rsid w:val="00124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245A2"/>
  </w:style>
  <w:style w:type="character" w:customStyle="1" w:styleId="eop">
    <w:name w:val="eop"/>
    <w:basedOn w:val="DefaultParagraphFont"/>
    <w:rsid w:val="001245A2"/>
  </w:style>
  <w:style w:type="character" w:styleId="FollowedHyperlink">
    <w:name w:val="FollowedHyperlink"/>
    <w:basedOn w:val="DefaultParagraphFont"/>
    <w:uiPriority w:val="99"/>
    <w:semiHidden/>
    <w:unhideWhenUsed/>
    <w:rsid w:val="00EF295B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16D22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5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psteachersnetwork.org/the-question-formulation-technique-qft-for-primary-source-learning/qft-primary-source-lesson-plans-july-202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ccn.loc.gov/ltf9107615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dl.loc.gov/loc.gdc/scd0001.00190673510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OyeL2VgpHzkW9k1XUSlhiWmTMw==">AMUW2mWfaYG4yijucJZy4RLo382QxSY2nGIAVYCkLdhC+1FENVNCmCop9Stpg2/jDzEubuZ32D8yfTNHg9XnyKqa0bprOj75/vN9IlVteqY8HTMlz9yxDHbtis22+5f1tmDa2bQbZ3mN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7585</TotalTime>
  <Pages>3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</dc:creator>
  <cp:lastModifiedBy>Microsoft account</cp:lastModifiedBy>
  <cp:revision>12</cp:revision>
  <dcterms:created xsi:type="dcterms:W3CDTF">2021-07-07T08:03:00Z</dcterms:created>
  <dcterms:modified xsi:type="dcterms:W3CDTF">2021-08-07T00:37:00Z</dcterms:modified>
</cp:coreProperties>
</file>