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0AB3F" w14:textId="77777777" w:rsidR="00AA03AD" w:rsidRDefault="00000000">
      <w:pPr>
        <w:tabs>
          <w:tab w:val="left" w:pos="7110"/>
        </w:tabs>
        <w:spacing w:before="85" w:after="0" w:line="240" w:lineRule="auto"/>
        <w:ind w:left="1080" w:right="-150"/>
        <w:jc w:val="center"/>
        <w:rPr>
          <w:rFonts w:ascii="Arial" w:eastAsia="Arial" w:hAnsi="Arial" w:cs="Arial"/>
          <w:b/>
          <w:sz w:val="28"/>
          <w:szCs w:val="28"/>
        </w:rPr>
      </w:pPr>
      <w:r>
        <w:rPr>
          <w:rFonts w:ascii="Arial" w:eastAsia="Arial" w:hAnsi="Arial" w:cs="Arial"/>
          <w:b/>
          <w:sz w:val="28"/>
          <w:szCs w:val="28"/>
        </w:rPr>
        <w:t>LESSON PLAN TEMPLATE</w:t>
      </w:r>
    </w:p>
    <w:p w14:paraId="50066408" w14:textId="77777777" w:rsidR="00AA03AD" w:rsidRDefault="00AA03AD">
      <w:pPr>
        <w:tabs>
          <w:tab w:val="left" w:pos="7110"/>
        </w:tabs>
        <w:spacing w:before="85" w:after="0" w:line="240" w:lineRule="auto"/>
        <w:ind w:left="1080" w:right="-150"/>
        <w:jc w:val="center"/>
        <w:rPr>
          <w:rFonts w:ascii="Arial" w:eastAsia="Arial" w:hAnsi="Arial" w:cs="Arial"/>
          <w:sz w:val="28"/>
          <w:szCs w:val="28"/>
        </w:rPr>
      </w:pPr>
    </w:p>
    <w:p w14:paraId="20386013" w14:textId="77777777" w:rsidR="00AA03AD" w:rsidRDefault="00000000">
      <w:pPr>
        <w:spacing w:before="8" w:after="0" w:line="240" w:lineRule="auto"/>
        <w:rPr>
          <w:b/>
          <w:sz w:val="24"/>
          <w:szCs w:val="24"/>
        </w:rPr>
      </w:pPr>
      <w:r>
        <w:rPr>
          <w:b/>
          <w:sz w:val="24"/>
          <w:szCs w:val="24"/>
        </w:rPr>
        <w:tab/>
      </w:r>
      <w:r>
        <w:rPr>
          <w:b/>
          <w:sz w:val="24"/>
          <w:szCs w:val="24"/>
        </w:rPr>
        <w:tab/>
      </w:r>
    </w:p>
    <w:p w14:paraId="2DCA7239" w14:textId="77777777" w:rsidR="00AA03AD" w:rsidRDefault="00AA03AD">
      <w:pPr>
        <w:tabs>
          <w:tab w:val="left" w:pos="7820"/>
        </w:tabs>
        <w:spacing w:after="0" w:line="240" w:lineRule="auto"/>
        <w:ind w:left="1350" w:right="-20"/>
        <w:rPr>
          <w:rFonts w:ascii="Arial" w:eastAsia="Arial" w:hAnsi="Arial" w:cs="Arial"/>
          <w:b/>
          <w:sz w:val="24"/>
          <w:szCs w:val="24"/>
        </w:rPr>
      </w:pPr>
    </w:p>
    <w:p w14:paraId="4A8CCCD3" w14:textId="77777777" w:rsidR="00AA03AD" w:rsidRDefault="00AA03AD">
      <w:pPr>
        <w:tabs>
          <w:tab w:val="left" w:pos="7820"/>
        </w:tabs>
        <w:spacing w:after="0" w:line="240" w:lineRule="auto"/>
        <w:ind w:left="1350" w:right="-20"/>
        <w:rPr>
          <w:rFonts w:ascii="Arial" w:eastAsia="Arial" w:hAnsi="Arial" w:cs="Arial"/>
          <w:b/>
          <w:sz w:val="24"/>
          <w:szCs w:val="24"/>
        </w:rPr>
      </w:pPr>
    </w:p>
    <w:p w14:paraId="169A8582" w14:textId="77777777" w:rsidR="00AA03AD" w:rsidRDefault="00000000">
      <w:pPr>
        <w:tabs>
          <w:tab w:val="left" w:pos="7820"/>
        </w:tabs>
        <w:spacing w:after="0" w:line="240" w:lineRule="auto"/>
        <w:ind w:left="1350" w:right="-20"/>
        <w:rPr>
          <w:rFonts w:ascii="Arial" w:eastAsia="Arial" w:hAnsi="Arial" w:cs="Arial"/>
          <w:b/>
          <w:sz w:val="24"/>
          <w:szCs w:val="24"/>
        </w:rPr>
      </w:pPr>
      <w:r>
        <w:rPr>
          <w:rFonts w:ascii="Arial" w:eastAsia="Arial" w:hAnsi="Arial" w:cs="Arial"/>
          <w:b/>
          <w:sz w:val="24"/>
          <w:szCs w:val="24"/>
        </w:rPr>
        <w:t>Teacher: Anaida Maldonado</w:t>
      </w:r>
    </w:p>
    <w:p w14:paraId="41009150" w14:textId="77777777" w:rsidR="00AA03AD" w:rsidRDefault="00000000">
      <w:pPr>
        <w:tabs>
          <w:tab w:val="left" w:pos="7820"/>
        </w:tabs>
        <w:spacing w:after="0" w:line="240" w:lineRule="auto"/>
        <w:ind w:left="1350" w:right="-20"/>
        <w:rPr>
          <w:rFonts w:ascii="Arial" w:eastAsia="Arial" w:hAnsi="Arial" w:cs="Arial"/>
          <w:sz w:val="24"/>
          <w:szCs w:val="24"/>
        </w:rPr>
      </w:pPr>
      <w:r>
        <w:rPr>
          <w:rFonts w:ascii="Arial" w:eastAsia="Arial" w:hAnsi="Arial" w:cs="Arial"/>
          <w:b/>
          <w:sz w:val="24"/>
          <w:szCs w:val="24"/>
        </w:rPr>
        <w:tab/>
        <w:t>Date:5/16/2022</w:t>
      </w:r>
    </w:p>
    <w:p w14:paraId="4DD36FAC" w14:textId="77777777" w:rsidR="00AA03AD" w:rsidRDefault="00AA03AD">
      <w:pPr>
        <w:spacing w:before="13" w:after="0" w:line="220" w:lineRule="auto"/>
        <w:rPr>
          <w:sz w:val="24"/>
          <w:szCs w:val="24"/>
        </w:rPr>
      </w:pPr>
    </w:p>
    <w:tbl>
      <w:tblPr>
        <w:tblStyle w:val="a"/>
        <w:tblW w:w="11160" w:type="dxa"/>
        <w:tblInd w:w="894" w:type="dxa"/>
        <w:tblLayout w:type="fixed"/>
        <w:tblLook w:val="0000" w:firstRow="0" w:lastRow="0" w:firstColumn="0" w:lastColumn="0" w:noHBand="0" w:noVBand="0"/>
      </w:tblPr>
      <w:tblGrid>
        <w:gridCol w:w="11160"/>
      </w:tblGrid>
      <w:tr w:rsidR="00AA03AD" w14:paraId="79B0436F" w14:textId="77777777">
        <w:trPr>
          <w:trHeight w:val="2691"/>
        </w:trPr>
        <w:tc>
          <w:tcPr>
            <w:tcW w:w="11160" w:type="dxa"/>
            <w:tcBorders>
              <w:top w:val="single" w:sz="5" w:space="0" w:color="000000"/>
              <w:left w:val="single" w:sz="5" w:space="0" w:color="000000"/>
              <w:bottom w:val="single" w:sz="5" w:space="0" w:color="000000"/>
              <w:right w:val="single" w:sz="5" w:space="0" w:color="000000"/>
            </w:tcBorders>
            <w:tcMar>
              <w:top w:w="115" w:type="dxa"/>
              <w:left w:w="115" w:type="dxa"/>
              <w:bottom w:w="115" w:type="dxa"/>
              <w:right w:w="115" w:type="dxa"/>
            </w:tcMar>
          </w:tcPr>
          <w:p w14:paraId="436FE982" w14:textId="77777777" w:rsidR="00AA03AD" w:rsidRDefault="00000000">
            <w:pPr>
              <w:spacing w:after="0" w:line="240" w:lineRule="auto"/>
              <w:ind w:left="93" w:right="-20"/>
              <w:rPr>
                <w:rFonts w:ascii="Arial" w:eastAsia="Arial" w:hAnsi="Arial" w:cs="Arial"/>
                <w:sz w:val="24"/>
                <w:szCs w:val="24"/>
              </w:rPr>
            </w:pPr>
            <w:r>
              <w:rPr>
                <w:rFonts w:ascii="Arial" w:eastAsia="Arial" w:hAnsi="Arial" w:cs="Arial"/>
                <w:b/>
                <w:sz w:val="24"/>
                <w:szCs w:val="24"/>
              </w:rPr>
              <w:t>Topic/Subject/Grade Level: Civil Rights/History/10 grade</w:t>
            </w:r>
          </w:p>
          <w:p w14:paraId="375DF9C4" w14:textId="77777777" w:rsidR="00AA03AD" w:rsidRDefault="00AA03AD">
            <w:pPr>
              <w:spacing w:after="0" w:line="240" w:lineRule="auto"/>
              <w:ind w:left="93" w:right="-20"/>
              <w:rPr>
                <w:rFonts w:ascii="Arial" w:eastAsia="Arial" w:hAnsi="Arial" w:cs="Arial"/>
                <w:b/>
                <w:sz w:val="24"/>
                <w:szCs w:val="24"/>
                <w:u w:val="single"/>
              </w:rPr>
            </w:pPr>
          </w:p>
          <w:p w14:paraId="2B43B05E" w14:textId="77777777" w:rsidR="00AA03AD" w:rsidRDefault="00000000">
            <w:pPr>
              <w:spacing w:after="0" w:line="240" w:lineRule="auto"/>
              <w:ind w:left="93" w:right="-20"/>
              <w:rPr>
                <w:rFonts w:ascii="Arial" w:eastAsia="Arial" w:hAnsi="Arial" w:cs="Arial"/>
                <w:sz w:val="24"/>
                <w:szCs w:val="24"/>
              </w:rPr>
            </w:pPr>
            <w:r>
              <w:rPr>
                <w:rFonts w:ascii="Arial" w:eastAsia="Arial" w:hAnsi="Arial" w:cs="Arial"/>
                <w:b/>
                <w:sz w:val="24"/>
                <w:szCs w:val="24"/>
              </w:rPr>
              <w:t xml:space="preserve">Aim/Objective: What are your specific learning goals in this lesson? </w:t>
            </w:r>
            <w:r>
              <w:rPr>
                <w:rFonts w:ascii="Arial" w:eastAsia="Arial" w:hAnsi="Arial" w:cs="Arial"/>
                <w:sz w:val="24"/>
                <w:szCs w:val="24"/>
              </w:rPr>
              <w:t>What will the students be able to do at the end of the lesson?</w:t>
            </w:r>
          </w:p>
          <w:p w14:paraId="5ED1C9A8" w14:textId="77777777" w:rsidR="00AA03AD" w:rsidRDefault="00AA03AD">
            <w:pPr>
              <w:spacing w:after="0" w:line="240" w:lineRule="auto"/>
              <w:rPr>
                <w:sz w:val="24"/>
                <w:szCs w:val="24"/>
              </w:rPr>
            </w:pPr>
          </w:p>
          <w:p w14:paraId="3132251F" w14:textId="77777777" w:rsidR="00AA03AD" w:rsidRDefault="00000000">
            <w:pPr>
              <w:numPr>
                <w:ilvl w:val="0"/>
                <w:numId w:val="9"/>
              </w:numPr>
              <w:spacing w:after="0" w:line="240" w:lineRule="auto"/>
              <w:ind w:right="-20"/>
              <w:rPr>
                <w:rFonts w:ascii="Arial" w:eastAsia="Arial" w:hAnsi="Arial" w:cs="Arial"/>
                <w:sz w:val="24"/>
                <w:szCs w:val="24"/>
              </w:rPr>
            </w:pPr>
            <w:r>
              <w:rPr>
                <w:rFonts w:ascii="Arial" w:eastAsia="Arial" w:hAnsi="Arial" w:cs="Arial"/>
                <w:sz w:val="24"/>
                <w:szCs w:val="24"/>
              </w:rPr>
              <w:t>Students will be able to have their own perspective of the civil right movement.</w:t>
            </w:r>
          </w:p>
          <w:p w14:paraId="6BC6F019" w14:textId="77777777" w:rsidR="00AA03AD" w:rsidRDefault="00000000">
            <w:pPr>
              <w:numPr>
                <w:ilvl w:val="0"/>
                <w:numId w:val="9"/>
              </w:numPr>
              <w:spacing w:after="0" w:line="240" w:lineRule="auto"/>
              <w:ind w:right="-20"/>
              <w:rPr>
                <w:rFonts w:ascii="Arial" w:eastAsia="Arial" w:hAnsi="Arial" w:cs="Arial"/>
                <w:sz w:val="24"/>
                <w:szCs w:val="24"/>
              </w:rPr>
            </w:pPr>
            <w:r>
              <w:rPr>
                <w:rFonts w:ascii="Arial" w:eastAsia="Arial" w:hAnsi="Arial" w:cs="Arial"/>
                <w:sz w:val="24"/>
                <w:szCs w:val="24"/>
              </w:rPr>
              <w:t>Students will be able to create a timeline of the major events during the civil rights movement.</w:t>
            </w:r>
          </w:p>
          <w:p w14:paraId="49F5E71E" w14:textId="77777777" w:rsidR="00AA03AD" w:rsidRDefault="00000000">
            <w:pPr>
              <w:numPr>
                <w:ilvl w:val="0"/>
                <w:numId w:val="9"/>
              </w:numPr>
              <w:pBdr>
                <w:top w:val="nil"/>
                <w:left w:val="nil"/>
                <w:bottom w:val="nil"/>
                <w:right w:val="nil"/>
                <w:between w:val="nil"/>
              </w:pBdr>
              <w:spacing w:after="0" w:line="240" w:lineRule="auto"/>
              <w:ind w:right="-20"/>
              <w:rPr>
                <w:rFonts w:ascii="Arial" w:eastAsia="Arial" w:hAnsi="Arial" w:cs="Arial"/>
                <w:sz w:val="24"/>
                <w:szCs w:val="24"/>
              </w:rPr>
            </w:pPr>
            <w:r>
              <w:rPr>
                <w:rFonts w:ascii="Arial" w:eastAsia="Arial" w:hAnsi="Arial" w:cs="Arial"/>
                <w:sz w:val="24"/>
                <w:szCs w:val="24"/>
              </w:rPr>
              <w:t xml:space="preserve">Students will be able to </w:t>
            </w:r>
            <w:r>
              <w:rPr>
                <w:rFonts w:ascii="Arial" w:eastAsia="Arial" w:hAnsi="Arial" w:cs="Arial"/>
                <w:color w:val="202124"/>
                <w:sz w:val="24"/>
                <w:szCs w:val="24"/>
                <w:highlight w:val="white"/>
              </w:rPr>
              <w:t>identify how civil rights affect us in today's society.</w:t>
            </w:r>
          </w:p>
        </w:tc>
      </w:tr>
      <w:tr w:rsidR="00AA03AD" w14:paraId="367F3407" w14:textId="77777777">
        <w:trPr>
          <w:trHeight w:val="3663"/>
        </w:trPr>
        <w:tc>
          <w:tcPr>
            <w:tcW w:w="11160" w:type="dxa"/>
            <w:tcBorders>
              <w:top w:val="single" w:sz="5" w:space="0" w:color="000000"/>
              <w:left w:val="single" w:sz="5" w:space="0" w:color="000000"/>
              <w:bottom w:val="single" w:sz="5" w:space="0" w:color="000000"/>
              <w:right w:val="single" w:sz="5" w:space="0" w:color="000000"/>
            </w:tcBorders>
            <w:tcMar>
              <w:top w:w="115" w:type="dxa"/>
              <w:left w:w="115" w:type="dxa"/>
              <w:bottom w:w="115" w:type="dxa"/>
              <w:right w:w="115" w:type="dxa"/>
            </w:tcMar>
          </w:tcPr>
          <w:p w14:paraId="7A17FBD9" w14:textId="77777777" w:rsidR="00AA03AD" w:rsidRDefault="00000000">
            <w:pPr>
              <w:spacing w:after="0" w:line="240" w:lineRule="auto"/>
              <w:ind w:left="107" w:right="-20"/>
              <w:rPr>
                <w:rFonts w:ascii="Arial" w:eastAsia="Arial" w:hAnsi="Arial" w:cs="Arial"/>
                <w:b/>
                <w:sz w:val="24"/>
                <w:szCs w:val="24"/>
              </w:rPr>
            </w:pPr>
            <w:r>
              <w:rPr>
                <w:rFonts w:ascii="Arial" w:eastAsia="Arial" w:hAnsi="Arial" w:cs="Arial"/>
                <w:b/>
                <w:sz w:val="24"/>
                <w:szCs w:val="24"/>
              </w:rPr>
              <w:t>Common Core or State Standard addressed in the lesson:</w:t>
            </w:r>
          </w:p>
          <w:p w14:paraId="05259DDC" w14:textId="77777777" w:rsidR="00AA03AD" w:rsidRDefault="00AA03AD">
            <w:pPr>
              <w:pBdr>
                <w:top w:val="nil"/>
                <w:left w:val="nil"/>
                <w:bottom w:val="nil"/>
                <w:right w:val="nil"/>
                <w:between w:val="nil"/>
              </w:pBdr>
              <w:spacing w:after="0" w:line="240" w:lineRule="auto"/>
              <w:ind w:left="813" w:right="-20"/>
              <w:rPr>
                <w:rFonts w:ascii="Arial" w:eastAsia="Arial" w:hAnsi="Arial" w:cs="Arial"/>
                <w:b/>
                <w:sz w:val="24"/>
                <w:szCs w:val="24"/>
              </w:rPr>
            </w:pPr>
          </w:p>
          <w:p w14:paraId="0F25B54D" w14:textId="77777777" w:rsidR="00AA03AD" w:rsidRDefault="00000000">
            <w:pPr>
              <w:numPr>
                <w:ilvl w:val="0"/>
                <w:numId w:val="15"/>
              </w:numPr>
              <w:pBdr>
                <w:top w:val="nil"/>
                <w:left w:val="nil"/>
                <w:bottom w:val="nil"/>
                <w:right w:val="nil"/>
                <w:between w:val="nil"/>
              </w:pBdr>
              <w:spacing w:after="0" w:line="240" w:lineRule="auto"/>
              <w:ind w:right="-20"/>
              <w:rPr>
                <w:rFonts w:ascii="Arial" w:eastAsia="Arial" w:hAnsi="Arial" w:cs="Arial"/>
                <w:b/>
                <w:sz w:val="24"/>
                <w:szCs w:val="24"/>
              </w:rPr>
            </w:pPr>
            <w:r>
              <w:rPr>
                <w:rFonts w:ascii="Arial" w:eastAsia="Arial" w:hAnsi="Arial" w:cs="Arial"/>
                <w:b/>
                <w:sz w:val="24"/>
                <w:szCs w:val="24"/>
              </w:rPr>
              <w:t xml:space="preserve">CCSS.ELA-LITERACY.RH.9-10.2: </w:t>
            </w:r>
            <w:r>
              <w:rPr>
                <w:rFonts w:ascii="Arial" w:eastAsia="Arial" w:hAnsi="Arial" w:cs="Arial"/>
                <w:color w:val="202020"/>
                <w:sz w:val="24"/>
                <w:szCs w:val="24"/>
              </w:rPr>
              <w:t>Determine the central ideas or information of a primary or secondary source; provide an accurate summary of how key events or ideas develop over the course of the text.</w:t>
            </w:r>
          </w:p>
          <w:p w14:paraId="34A8FD2D" w14:textId="77777777" w:rsidR="00AA03AD" w:rsidRDefault="00000000">
            <w:pPr>
              <w:numPr>
                <w:ilvl w:val="0"/>
                <w:numId w:val="15"/>
              </w:numPr>
              <w:pBdr>
                <w:top w:val="nil"/>
                <w:left w:val="nil"/>
                <w:bottom w:val="nil"/>
                <w:right w:val="nil"/>
                <w:between w:val="nil"/>
              </w:pBdr>
              <w:spacing w:after="0" w:line="240" w:lineRule="auto"/>
              <w:ind w:right="-20"/>
              <w:rPr>
                <w:rFonts w:ascii="Arial" w:eastAsia="Arial" w:hAnsi="Arial" w:cs="Arial"/>
                <w:b/>
                <w:sz w:val="24"/>
                <w:szCs w:val="24"/>
              </w:rPr>
            </w:pPr>
            <w:r>
              <w:rPr>
                <w:rFonts w:ascii="Arial" w:eastAsia="Arial" w:hAnsi="Arial" w:cs="Arial"/>
                <w:b/>
                <w:sz w:val="24"/>
                <w:szCs w:val="24"/>
              </w:rPr>
              <w:t xml:space="preserve">CCSS.ELA-LITERACY.RH.9-10.4: </w:t>
            </w:r>
            <w:r>
              <w:rPr>
                <w:rFonts w:ascii="Arial" w:eastAsia="Arial" w:hAnsi="Arial" w:cs="Arial"/>
                <w:color w:val="202020"/>
                <w:sz w:val="24"/>
                <w:szCs w:val="24"/>
              </w:rPr>
              <w:t>Determine the meaning of words and phrases as they are used in a text, including vocabulary describing political, social, or economic aspects of history/social science.</w:t>
            </w:r>
          </w:p>
          <w:p w14:paraId="520575A6" w14:textId="77777777" w:rsidR="00AA03AD" w:rsidRDefault="00000000">
            <w:pPr>
              <w:numPr>
                <w:ilvl w:val="0"/>
                <w:numId w:val="15"/>
              </w:numPr>
              <w:pBdr>
                <w:top w:val="nil"/>
                <w:left w:val="nil"/>
                <w:bottom w:val="nil"/>
                <w:right w:val="nil"/>
                <w:between w:val="nil"/>
              </w:pBdr>
              <w:spacing w:after="0" w:line="240" w:lineRule="auto"/>
              <w:ind w:right="-20"/>
              <w:rPr>
                <w:rFonts w:ascii="Arial" w:eastAsia="Arial" w:hAnsi="Arial" w:cs="Arial"/>
                <w:color w:val="202020"/>
                <w:sz w:val="24"/>
                <w:szCs w:val="24"/>
              </w:rPr>
            </w:pPr>
            <w:r>
              <w:rPr>
                <w:rFonts w:ascii="Arial" w:eastAsia="Arial" w:hAnsi="Arial" w:cs="Arial"/>
                <w:b/>
                <w:sz w:val="24"/>
                <w:szCs w:val="24"/>
              </w:rPr>
              <w:t xml:space="preserve">CCSS.ELA-LITERACY.RH.9-10.5: </w:t>
            </w:r>
            <w:r>
              <w:rPr>
                <w:rFonts w:ascii="Arial" w:eastAsia="Arial" w:hAnsi="Arial" w:cs="Arial"/>
                <w:color w:val="202020"/>
                <w:sz w:val="24"/>
                <w:szCs w:val="24"/>
              </w:rPr>
              <w:t>Analyze how a text uses structure to emphasize key points or advance an explanation or analysis.</w:t>
            </w:r>
          </w:p>
        </w:tc>
      </w:tr>
      <w:tr w:rsidR="00AA03AD" w14:paraId="5619FA13" w14:textId="77777777">
        <w:trPr>
          <w:trHeight w:val="2355"/>
        </w:trPr>
        <w:tc>
          <w:tcPr>
            <w:tcW w:w="11160" w:type="dxa"/>
            <w:tcBorders>
              <w:top w:val="single" w:sz="5" w:space="0" w:color="000000"/>
              <w:left w:val="single" w:sz="5" w:space="0" w:color="000000"/>
              <w:bottom w:val="single" w:sz="5" w:space="0" w:color="000000"/>
              <w:right w:val="single" w:sz="5" w:space="0" w:color="000000"/>
            </w:tcBorders>
            <w:tcMar>
              <w:top w:w="115" w:type="dxa"/>
              <w:left w:w="115" w:type="dxa"/>
              <w:bottom w:w="115" w:type="dxa"/>
              <w:right w:w="115" w:type="dxa"/>
            </w:tcMar>
          </w:tcPr>
          <w:p w14:paraId="48FBB866" w14:textId="77777777" w:rsidR="00AA03AD" w:rsidRDefault="00000000">
            <w:pPr>
              <w:spacing w:after="0" w:line="240" w:lineRule="auto"/>
              <w:ind w:left="115" w:right="-20"/>
              <w:rPr>
                <w:rFonts w:ascii="Arial" w:eastAsia="Arial" w:hAnsi="Arial" w:cs="Arial"/>
                <w:sz w:val="24"/>
                <w:szCs w:val="24"/>
              </w:rPr>
            </w:pPr>
            <w:r>
              <w:rPr>
                <w:rFonts w:ascii="Arial" w:eastAsia="Arial" w:hAnsi="Arial" w:cs="Arial"/>
                <w:b/>
                <w:sz w:val="24"/>
                <w:szCs w:val="24"/>
              </w:rPr>
              <w:t xml:space="preserve">Essential Questions: </w:t>
            </w:r>
            <w:r>
              <w:rPr>
                <w:rFonts w:ascii="Arial" w:eastAsia="Arial" w:hAnsi="Arial" w:cs="Arial"/>
                <w:sz w:val="24"/>
                <w:szCs w:val="24"/>
              </w:rPr>
              <w:t>(What are the key questions that students will answer by the end of the lesson?)</w:t>
            </w:r>
          </w:p>
          <w:p w14:paraId="7BDE024F" w14:textId="77777777" w:rsidR="00AA03AD" w:rsidRDefault="00AA03AD">
            <w:pPr>
              <w:spacing w:after="0" w:line="240" w:lineRule="auto"/>
              <w:ind w:left="720" w:right="-20"/>
              <w:rPr>
                <w:rFonts w:ascii="Arial" w:eastAsia="Arial" w:hAnsi="Arial" w:cs="Arial"/>
                <w:sz w:val="24"/>
                <w:szCs w:val="24"/>
              </w:rPr>
            </w:pPr>
          </w:p>
          <w:p w14:paraId="0F0B8810" w14:textId="77777777" w:rsidR="00AA03AD" w:rsidRDefault="00000000">
            <w:pPr>
              <w:numPr>
                <w:ilvl w:val="0"/>
                <w:numId w:val="5"/>
              </w:numPr>
              <w:spacing w:after="0" w:line="240" w:lineRule="auto"/>
              <w:ind w:right="-20"/>
              <w:rPr>
                <w:rFonts w:ascii="Roboto" w:eastAsia="Roboto" w:hAnsi="Roboto" w:cs="Roboto"/>
                <w:color w:val="202124"/>
                <w:sz w:val="24"/>
                <w:szCs w:val="24"/>
                <w:highlight w:val="white"/>
              </w:rPr>
            </w:pPr>
            <w:r>
              <w:rPr>
                <w:rFonts w:ascii="Roboto" w:eastAsia="Roboto" w:hAnsi="Roboto" w:cs="Roboto"/>
                <w:color w:val="202124"/>
                <w:sz w:val="24"/>
                <w:szCs w:val="24"/>
                <w:highlight w:val="white"/>
              </w:rPr>
              <w:t xml:space="preserve"> How do you think the civil rights movement changed relations in the U.S.? </w:t>
            </w:r>
          </w:p>
          <w:p w14:paraId="486F8EED" w14:textId="77777777" w:rsidR="00AA03AD" w:rsidRDefault="00000000">
            <w:pPr>
              <w:numPr>
                <w:ilvl w:val="0"/>
                <w:numId w:val="5"/>
              </w:numPr>
              <w:spacing w:after="0" w:line="240" w:lineRule="auto"/>
              <w:ind w:right="-20"/>
              <w:rPr>
                <w:rFonts w:ascii="Roboto" w:eastAsia="Roboto" w:hAnsi="Roboto" w:cs="Roboto"/>
                <w:color w:val="202124"/>
                <w:sz w:val="24"/>
                <w:szCs w:val="24"/>
                <w:highlight w:val="white"/>
              </w:rPr>
            </w:pPr>
            <w:r>
              <w:rPr>
                <w:rFonts w:ascii="Roboto" w:eastAsia="Roboto" w:hAnsi="Roboto" w:cs="Roboto"/>
                <w:color w:val="202124"/>
                <w:sz w:val="24"/>
                <w:szCs w:val="24"/>
                <w:highlight w:val="white"/>
              </w:rPr>
              <w:t>What were some key events in the civil right movements?</w:t>
            </w:r>
          </w:p>
          <w:p w14:paraId="7ACAEE04" w14:textId="77777777" w:rsidR="00AA03AD" w:rsidRDefault="00000000">
            <w:pPr>
              <w:numPr>
                <w:ilvl w:val="0"/>
                <w:numId w:val="5"/>
              </w:numPr>
              <w:pBdr>
                <w:top w:val="nil"/>
                <w:left w:val="nil"/>
                <w:bottom w:val="nil"/>
                <w:right w:val="nil"/>
                <w:between w:val="nil"/>
              </w:pBdr>
              <w:spacing w:after="0" w:line="240" w:lineRule="auto"/>
              <w:ind w:right="-20"/>
              <w:rPr>
                <w:rFonts w:ascii="Arial" w:eastAsia="Arial" w:hAnsi="Arial" w:cs="Arial"/>
                <w:color w:val="000000"/>
                <w:sz w:val="24"/>
                <w:szCs w:val="24"/>
              </w:rPr>
            </w:pPr>
            <w:r>
              <w:rPr>
                <w:rFonts w:ascii="Roboto" w:eastAsia="Roboto" w:hAnsi="Roboto" w:cs="Roboto"/>
                <w:color w:val="202124"/>
                <w:sz w:val="24"/>
                <w:szCs w:val="24"/>
                <w:highlight w:val="white"/>
              </w:rPr>
              <w:t>How did everyday people help bring about change?</w:t>
            </w:r>
          </w:p>
        </w:tc>
      </w:tr>
      <w:tr w:rsidR="00AA03AD" w14:paraId="48BEE6CA" w14:textId="77777777">
        <w:trPr>
          <w:trHeight w:val="3165"/>
        </w:trPr>
        <w:tc>
          <w:tcPr>
            <w:tcW w:w="11160" w:type="dxa"/>
            <w:tcBorders>
              <w:top w:val="single" w:sz="5" w:space="0" w:color="000000"/>
              <w:left w:val="single" w:sz="5" w:space="0" w:color="000000"/>
              <w:bottom w:val="single" w:sz="5" w:space="0" w:color="000000"/>
              <w:right w:val="single" w:sz="5" w:space="0" w:color="000000"/>
            </w:tcBorders>
            <w:tcMar>
              <w:top w:w="115" w:type="dxa"/>
              <w:left w:w="115" w:type="dxa"/>
              <w:bottom w:w="115" w:type="dxa"/>
              <w:right w:w="115" w:type="dxa"/>
            </w:tcMar>
          </w:tcPr>
          <w:p w14:paraId="3D9B9706" w14:textId="77777777" w:rsidR="00AA03AD" w:rsidRDefault="00000000">
            <w:pPr>
              <w:spacing w:after="0" w:line="240" w:lineRule="auto"/>
              <w:ind w:left="115" w:right="-20"/>
              <w:rPr>
                <w:rFonts w:ascii="Arial" w:eastAsia="Arial" w:hAnsi="Arial" w:cs="Arial"/>
                <w:sz w:val="24"/>
                <w:szCs w:val="24"/>
              </w:rPr>
            </w:pPr>
            <w:r>
              <w:rPr>
                <w:rFonts w:ascii="Arial" w:eastAsia="Arial" w:hAnsi="Arial" w:cs="Arial"/>
                <w:b/>
                <w:sz w:val="24"/>
                <w:szCs w:val="24"/>
              </w:rPr>
              <w:lastRenderedPageBreak/>
              <w:t xml:space="preserve">Motivation/Link: </w:t>
            </w:r>
            <w:r>
              <w:rPr>
                <w:rFonts w:ascii="Arial" w:eastAsia="Arial" w:hAnsi="Arial" w:cs="Arial"/>
                <w:sz w:val="24"/>
                <w:szCs w:val="24"/>
              </w:rPr>
              <w:t xml:space="preserve">(How will the students hook into the lesson? How will you connect this lesson to other subjects?) </w:t>
            </w:r>
          </w:p>
          <w:p w14:paraId="14FD9F25" w14:textId="77777777" w:rsidR="00AA03AD" w:rsidRDefault="00AA03AD">
            <w:pPr>
              <w:spacing w:after="0" w:line="240" w:lineRule="auto"/>
              <w:ind w:left="720" w:right="-20"/>
              <w:rPr>
                <w:rFonts w:ascii="Arial" w:eastAsia="Arial" w:hAnsi="Arial" w:cs="Arial"/>
                <w:sz w:val="24"/>
                <w:szCs w:val="24"/>
              </w:rPr>
            </w:pPr>
          </w:p>
          <w:p w14:paraId="60CEF960" w14:textId="77777777" w:rsidR="00AA03AD" w:rsidRDefault="00000000">
            <w:pPr>
              <w:numPr>
                <w:ilvl w:val="0"/>
                <w:numId w:val="2"/>
              </w:numPr>
              <w:spacing w:after="0" w:line="240" w:lineRule="auto"/>
              <w:ind w:right="-20"/>
              <w:rPr>
                <w:rFonts w:ascii="Arial" w:eastAsia="Arial" w:hAnsi="Arial" w:cs="Arial"/>
                <w:sz w:val="24"/>
                <w:szCs w:val="24"/>
              </w:rPr>
            </w:pPr>
            <w:r>
              <w:rPr>
                <w:rFonts w:ascii="Arial" w:eastAsia="Arial" w:hAnsi="Arial" w:cs="Arial"/>
                <w:sz w:val="24"/>
                <w:szCs w:val="24"/>
              </w:rPr>
              <w:t>Students will have the opportunity to learn about the events of civil rights.</w:t>
            </w:r>
          </w:p>
          <w:p w14:paraId="7F41B4C8" w14:textId="77777777" w:rsidR="00AA03AD" w:rsidRDefault="00AA03AD">
            <w:pPr>
              <w:spacing w:after="0" w:line="240" w:lineRule="auto"/>
              <w:ind w:left="720" w:right="-20"/>
              <w:rPr>
                <w:rFonts w:ascii="Arial" w:eastAsia="Arial" w:hAnsi="Arial" w:cs="Arial"/>
                <w:sz w:val="24"/>
                <w:szCs w:val="24"/>
              </w:rPr>
            </w:pPr>
          </w:p>
          <w:p w14:paraId="16C165DA" w14:textId="77777777" w:rsidR="00AA03AD" w:rsidRDefault="00000000">
            <w:pPr>
              <w:numPr>
                <w:ilvl w:val="0"/>
                <w:numId w:val="16"/>
              </w:numPr>
              <w:spacing w:after="0" w:line="240" w:lineRule="auto"/>
              <w:ind w:right="-20"/>
              <w:rPr>
                <w:rFonts w:ascii="Arial" w:eastAsia="Arial" w:hAnsi="Arial" w:cs="Arial"/>
                <w:sz w:val="24"/>
                <w:szCs w:val="24"/>
              </w:rPr>
            </w:pPr>
            <w:r>
              <w:rPr>
                <w:rFonts w:ascii="Arial" w:eastAsia="Arial" w:hAnsi="Arial" w:cs="Arial"/>
                <w:sz w:val="24"/>
                <w:szCs w:val="24"/>
              </w:rPr>
              <w:t>How much do you know about the case of George Floyd and the Black Lives Matter?</w:t>
            </w:r>
          </w:p>
          <w:p w14:paraId="146D2627" w14:textId="77777777" w:rsidR="00AA03AD" w:rsidRDefault="00AA03AD">
            <w:pPr>
              <w:spacing w:after="0" w:line="240" w:lineRule="auto"/>
              <w:ind w:left="720" w:right="-20"/>
              <w:rPr>
                <w:rFonts w:ascii="Arial" w:eastAsia="Arial" w:hAnsi="Arial" w:cs="Arial"/>
                <w:sz w:val="24"/>
                <w:szCs w:val="24"/>
              </w:rPr>
            </w:pPr>
          </w:p>
          <w:p w14:paraId="3A5D645C" w14:textId="77777777" w:rsidR="00AA03AD" w:rsidRDefault="00000000">
            <w:pPr>
              <w:spacing w:after="0" w:line="240" w:lineRule="auto"/>
              <w:ind w:left="720" w:right="-20"/>
              <w:rPr>
                <w:rFonts w:ascii="Arial" w:eastAsia="Arial" w:hAnsi="Arial" w:cs="Arial"/>
                <w:sz w:val="24"/>
                <w:szCs w:val="24"/>
              </w:rPr>
            </w:pPr>
            <w:r>
              <w:rPr>
                <w:rFonts w:ascii="Arial" w:eastAsia="Arial" w:hAnsi="Arial" w:cs="Arial"/>
                <w:sz w:val="24"/>
                <w:szCs w:val="24"/>
              </w:rPr>
              <w:t xml:space="preserve">Students will be able to use the lessons learned in this subject and incorporate it into their global classes as well because not only in the U.S have had injustice with race, but around the world. </w:t>
            </w:r>
          </w:p>
          <w:p w14:paraId="2BDFEE1F" w14:textId="77777777" w:rsidR="00AA03AD" w:rsidRDefault="00AA03AD">
            <w:pPr>
              <w:spacing w:after="0" w:line="240" w:lineRule="auto"/>
              <w:ind w:left="720" w:right="-20"/>
              <w:rPr>
                <w:rFonts w:ascii="Arial" w:eastAsia="Arial" w:hAnsi="Arial" w:cs="Arial"/>
                <w:sz w:val="24"/>
                <w:szCs w:val="24"/>
              </w:rPr>
            </w:pPr>
          </w:p>
        </w:tc>
      </w:tr>
      <w:tr w:rsidR="00AA03AD" w14:paraId="68A8C5AF" w14:textId="77777777">
        <w:trPr>
          <w:trHeight w:val="3855"/>
        </w:trPr>
        <w:tc>
          <w:tcPr>
            <w:tcW w:w="11160" w:type="dxa"/>
            <w:tcBorders>
              <w:top w:val="single" w:sz="5" w:space="0" w:color="000000"/>
              <w:left w:val="single" w:sz="5" w:space="0" w:color="000000"/>
              <w:bottom w:val="single" w:sz="5" w:space="0" w:color="000000"/>
              <w:right w:val="single" w:sz="5" w:space="0" w:color="000000"/>
            </w:tcBorders>
            <w:tcMar>
              <w:top w:w="115" w:type="dxa"/>
              <w:left w:w="115" w:type="dxa"/>
              <w:bottom w:w="115" w:type="dxa"/>
              <w:right w:w="115" w:type="dxa"/>
            </w:tcMar>
          </w:tcPr>
          <w:p w14:paraId="5EA8B0D1" w14:textId="77777777" w:rsidR="00AA03AD" w:rsidRDefault="00000000">
            <w:pPr>
              <w:spacing w:after="0" w:line="240" w:lineRule="auto"/>
              <w:ind w:left="115" w:right="-20"/>
              <w:rPr>
                <w:rFonts w:ascii="Arial" w:eastAsia="Arial" w:hAnsi="Arial" w:cs="Arial"/>
                <w:sz w:val="24"/>
                <w:szCs w:val="24"/>
              </w:rPr>
            </w:pPr>
            <w:r>
              <w:rPr>
                <w:rFonts w:ascii="Arial" w:eastAsia="Arial" w:hAnsi="Arial" w:cs="Arial"/>
                <w:b/>
                <w:sz w:val="24"/>
                <w:szCs w:val="24"/>
              </w:rPr>
              <w:t xml:space="preserve">Materials &amp; Primary Sources: </w:t>
            </w:r>
            <w:r>
              <w:rPr>
                <w:rFonts w:ascii="Arial" w:eastAsia="Arial" w:hAnsi="Arial" w:cs="Arial"/>
                <w:sz w:val="24"/>
                <w:szCs w:val="24"/>
              </w:rPr>
              <w:t xml:space="preserve">Please list the materials and primary sources you will use. </w:t>
            </w:r>
          </w:p>
          <w:p w14:paraId="08942F2D" w14:textId="77777777" w:rsidR="00AA03AD" w:rsidRDefault="00AA03AD">
            <w:pPr>
              <w:spacing w:after="0" w:line="240" w:lineRule="auto"/>
              <w:ind w:left="115" w:right="-20"/>
              <w:rPr>
                <w:rFonts w:ascii="Arial" w:eastAsia="Arial" w:hAnsi="Arial" w:cs="Arial"/>
                <w:sz w:val="24"/>
                <w:szCs w:val="24"/>
              </w:rPr>
            </w:pPr>
          </w:p>
          <w:p w14:paraId="37E27E61" w14:textId="77777777" w:rsidR="00AA03AD" w:rsidRDefault="00AA03AD">
            <w:pPr>
              <w:spacing w:after="0" w:line="240" w:lineRule="auto"/>
              <w:ind w:right="-20"/>
              <w:rPr>
                <w:rFonts w:ascii="Arial" w:eastAsia="Arial" w:hAnsi="Arial" w:cs="Arial"/>
                <w:sz w:val="24"/>
                <w:szCs w:val="24"/>
              </w:rPr>
            </w:pPr>
          </w:p>
          <w:p w14:paraId="07172F73" w14:textId="77777777" w:rsidR="00AA03AD" w:rsidRDefault="00000000">
            <w:pPr>
              <w:pBdr>
                <w:top w:val="nil"/>
                <w:left w:val="nil"/>
                <w:bottom w:val="nil"/>
                <w:right w:val="nil"/>
                <w:between w:val="nil"/>
              </w:pBdr>
              <w:spacing w:after="0" w:line="240" w:lineRule="auto"/>
              <w:ind w:right="-20"/>
              <w:rPr>
                <w:rFonts w:ascii="Arial" w:eastAsia="Arial" w:hAnsi="Arial" w:cs="Arial"/>
                <w:sz w:val="24"/>
                <w:szCs w:val="24"/>
              </w:rPr>
            </w:pPr>
            <w:r>
              <w:rPr>
                <w:rFonts w:ascii="Arial" w:eastAsia="Arial" w:hAnsi="Arial" w:cs="Arial"/>
                <w:sz w:val="24"/>
                <w:szCs w:val="24"/>
              </w:rPr>
              <w:t>Links, readings and audio visual sources about civil rights movements:</w:t>
            </w:r>
          </w:p>
          <w:p w14:paraId="1F840AF2" w14:textId="77777777" w:rsidR="00AA03AD" w:rsidRDefault="00AA03AD">
            <w:pPr>
              <w:pBdr>
                <w:top w:val="nil"/>
                <w:left w:val="nil"/>
                <w:bottom w:val="nil"/>
                <w:right w:val="nil"/>
                <w:between w:val="nil"/>
              </w:pBdr>
              <w:spacing w:after="0" w:line="240" w:lineRule="auto"/>
              <w:ind w:right="-20"/>
              <w:rPr>
                <w:rFonts w:ascii="Arial" w:eastAsia="Arial" w:hAnsi="Arial" w:cs="Arial"/>
                <w:sz w:val="24"/>
                <w:szCs w:val="24"/>
              </w:rPr>
            </w:pPr>
          </w:p>
          <w:p w14:paraId="27A4BA49" w14:textId="77777777" w:rsidR="00AA03AD" w:rsidRDefault="00000000">
            <w:pPr>
              <w:pBdr>
                <w:top w:val="nil"/>
                <w:left w:val="nil"/>
                <w:bottom w:val="nil"/>
                <w:right w:val="nil"/>
                <w:between w:val="nil"/>
              </w:pBdr>
              <w:spacing w:after="0" w:line="240" w:lineRule="auto"/>
              <w:ind w:right="-20"/>
              <w:rPr>
                <w:rFonts w:ascii="Arial" w:eastAsia="Arial" w:hAnsi="Arial" w:cs="Arial"/>
                <w:sz w:val="24"/>
                <w:szCs w:val="24"/>
              </w:rPr>
            </w:pPr>
            <w:hyperlink r:id="rId8">
              <w:r>
                <w:rPr>
                  <w:rFonts w:ascii="Arial" w:eastAsia="Arial" w:hAnsi="Arial" w:cs="Arial"/>
                  <w:color w:val="1155CC"/>
                  <w:sz w:val="24"/>
                  <w:szCs w:val="24"/>
                  <w:u w:val="single"/>
                </w:rPr>
                <w:t>https://www.loc.gov/exhibits/civil-rights-act/?&amp;loclr=reclnk</w:t>
              </w:r>
            </w:hyperlink>
          </w:p>
          <w:p w14:paraId="758B4A39" w14:textId="77777777" w:rsidR="00AA03AD" w:rsidRDefault="00000000">
            <w:pPr>
              <w:spacing w:after="0" w:line="240" w:lineRule="auto"/>
              <w:rPr>
                <w:rFonts w:ascii="Arial" w:eastAsia="Arial" w:hAnsi="Arial" w:cs="Arial"/>
                <w:sz w:val="24"/>
                <w:szCs w:val="24"/>
              </w:rPr>
            </w:pPr>
            <w:hyperlink r:id="rId9">
              <w:r>
                <w:rPr>
                  <w:rFonts w:ascii="Arial" w:eastAsia="Arial" w:hAnsi="Arial" w:cs="Arial"/>
                  <w:color w:val="1155CC"/>
                  <w:sz w:val="24"/>
                  <w:szCs w:val="24"/>
                  <w:u w:val="single"/>
                </w:rPr>
                <w:t>https://www.loc.gov/exhibits/civilrights/?&amp;loclr=reclnk</w:t>
              </w:r>
            </w:hyperlink>
          </w:p>
          <w:p w14:paraId="7BAB6663" w14:textId="77777777" w:rsidR="00AA03AD" w:rsidRDefault="00000000">
            <w:pPr>
              <w:spacing w:after="0" w:line="240" w:lineRule="auto"/>
              <w:rPr>
                <w:rFonts w:ascii="Arial" w:eastAsia="Arial" w:hAnsi="Arial" w:cs="Arial"/>
                <w:sz w:val="24"/>
                <w:szCs w:val="24"/>
              </w:rPr>
            </w:pPr>
            <w:hyperlink r:id="rId10">
              <w:r>
                <w:rPr>
                  <w:rFonts w:ascii="Arial" w:eastAsia="Arial" w:hAnsi="Arial" w:cs="Arial"/>
                  <w:color w:val="1155CC"/>
                  <w:sz w:val="24"/>
                  <w:szCs w:val="24"/>
                  <w:u w:val="single"/>
                </w:rPr>
                <w:t>https://www.youtube.com/watch?v=3ank52Zi_S0</w:t>
              </w:r>
            </w:hyperlink>
          </w:p>
          <w:p w14:paraId="7983E391" w14:textId="77777777" w:rsidR="00AA03AD" w:rsidRDefault="00000000">
            <w:pPr>
              <w:spacing w:after="0" w:line="240" w:lineRule="auto"/>
              <w:rPr>
                <w:rFonts w:ascii="Arial" w:eastAsia="Arial" w:hAnsi="Arial" w:cs="Arial"/>
                <w:sz w:val="24"/>
                <w:szCs w:val="24"/>
              </w:rPr>
            </w:pPr>
            <w:hyperlink r:id="rId11">
              <w:r>
                <w:rPr>
                  <w:rFonts w:ascii="Arial" w:eastAsia="Arial" w:hAnsi="Arial" w:cs="Arial"/>
                  <w:color w:val="1155CC"/>
                  <w:sz w:val="24"/>
                  <w:szCs w:val="24"/>
                  <w:u w:val="single"/>
                </w:rPr>
                <w:t>https://www.youtube.com/watch?v=3vDWWy4CMhE</w:t>
              </w:r>
            </w:hyperlink>
          </w:p>
          <w:p w14:paraId="53BE1867" w14:textId="77777777" w:rsidR="00AA03AD" w:rsidRDefault="00000000">
            <w:pPr>
              <w:spacing w:after="0" w:line="240" w:lineRule="auto"/>
              <w:rPr>
                <w:rFonts w:ascii="Arial" w:eastAsia="Arial" w:hAnsi="Arial" w:cs="Arial"/>
                <w:sz w:val="24"/>
                <w:szCs w:val="24"/>
              </w:rPr>
            </w:pPr>
            <w:hyperlink r:id="rId12">
              <w:r>
                <w:rPr>
                  <w:rFonts w:ascii="Arial" w:eastAsia="Arial" w:hAnsi="Arial" w:cs="Arial"/>
                  <w:color w:val="1155CC"/>
                  <w:sz w:val="24"/>
                  <w:szCs w:val="24"/>
                  <w:u w:val="single"/>
                </w:rPr>
                <w:t>https://www.history.com/news/10-things-you-may-not-know-about-martin-luther-king-jr</w:t>
              </w:r>
            </w:hyperlink>
          </w:p>
          <w:p w14:paraId="3EBB0275" w14:textId="77777777" w:rsidR="00AA03AD" w:rsidRDefault="00000000">
            <w:pPr>
              <w:spacing w:after="0" w:line="240" w:lineRule="auto"/>
              <w:rPr>
                <w:rFonts w:ascii="Arial" w:eastAsia="Arial" w:hAnsi="Arial" w:cs="Arial"/>
                <w:sz w:val="24"/>
                <w:szCs w:val="24"/>
              </w:rPr>
            </w:pPr>
            <w:hyperlink r:id="rId13">
              <w:r>
                <w:rPr>
                  <w:rFonts w:ascii="Arial" w:eastAsia="Arial" w:hAnsi="Arial" w:cs="Arial"/>
                  <w:color w:val="1155CC"/>
                  <w:sz w:val="24"/>
                  <w:szCs w:val="24"/>
                  <w:u w:val="single"/>
                </w:rPr>
                <w:t>https://artsandculture.google.com/story/VgURPkiyouv-Lw</w:t>
              </w:r>
            </w:hyperlink>
          </w:p>
          <w:p w14:paraId="275A1095" w14:textId="77777777" w:rsidR="00AA03AD" w:rsidRDefault="00AA03AD">
            <w:pPr>
              <w:spacing w:after="0" w:line="240" w:lineRule="auto"/>
              <w:rPr>
                <w:rFonts w:ascii="Arial" w:eastAsia="Arial" w:hAnsi="Arial" w:cs="Arial"/>
                <w:sz w:val="24"/>
                <w:szCs w:val="24"/>
              </w:rPr>
            </w:pPr>
          </w:p>
          <w:p w14:paraId="453AE1F2" w14:textId="77777777" w:rsidR="00AA03AD" w:rsidRDefault="00AA03AD">
            <w:pPr>
              <w:spacing w:after="0" w:line="240" w:lineRule="auto"/>
            </w:pPr>
          </w:p>
          <w:p w14:paraId="7EFAD521" w14:textId="77777777" w:rsidR="00AA03AD" w:rsidRDefault="00AA03AD">
            <w:pPr>
              <w:pBdr>
                <w:top w:val="nil"/>
                <w:left w:val="nil"/>
                <w:bottom w:val="nil"/>
                <w:right w:val="nil"/>
                <w:between w:val="nil"/>
              </w:pBdr>
              <w:spacing w:after="0" w:line="240" w:lineRule="auto"/>
              <w:ind w:right="-20"/>
              <w:rPr>
                <w:rFonts w:ascii="Arial" w:eastAsia="Arial" w:hAnsi="Arial" w:cs="Arial"/>
                <w:sz w:val="24"/>
                <w:szCs w:val="24"/>
              </w:rPr>
            </w:pPr>
          </w:p>
          <w:p w14:paraId="77CF597B" w14:textId="77777777" w:rsidR="00AA03AD" w:rsidRDefault="00AA03AD">
            <w:pPr>
              <w:pBdr>
                <w:top w:val="nil"/>
                <w:left w:val="nil"/>
                <w:bottom w:val="nil"/>
                <w:right w:val="nil"/>
                <w:between w:val="nil"/>
              </w:pBdr>
              <w:spacing w:after="0" w:line="240" w:lineRule="auto"/>
              <w:ind w:right="-20"/>
              <w:rPr>
                <w:rFonts w:ascii="Arial" w:eastAsia="Arial" w:hAnsi="Arial" w:cs="Arial"/>
                <w:sz w:val="24"/>
                <w:szCs w:val="24"/>
              </w:rPr>
            </w:pPr>
          </w:p>
        </w:tc>
      </w:tr>
      <w:tr w:rsidR="00AA03AD" w14:paraId="5E9FD027" w14:textId="77777777">
        <w:trPr>
          <w:trHeight w:val="5295"/>
        </w:trPr>
        <w:tc>
          <w:tcPr>
            <w:tcW w:w="11160" w:type="dxa"/>
            <w:tcBorders>
              <w:top w:val="single" w:sz="5" w:space="0" w:color="000000"/>
              <w:left w:val="single" w:sz="5" w:space="0" w:color="000000"/>
              <w:bottom w:val="single" w:sz="5" w:space="0" w:color="000000"/>
              <w:right w:val="single" w:sz="5" w:space="0" w:color="000000"/>
            </w:tcBorders>
            <w:tcMar>
              <w:top w:w="115" w:type="dxa"/>
              <w:left w:w="115" w:type="dxa"/>
              <w:bottom w:w="115" w:type="dxa"/>
              <w:right w:w="115" w:type="dxa"/>
            </w:tcMar>
          </w:tcPr>
          <w:p w14:paraId="2DB4AA1C" w14:textId="77777777" w:rsidR="00AA03AD" w:rsidRDefault="00000000">
            <w:pPr>
              <w:spacing w:after="0" w:line="240" w:lineRule="auto"/>
              <w:ind w:left="107" w:right="-20"/>
              <w:rPr>
                <w:rFonts w:ascii="Arial" w:eastAsia="Arial" w:hAnsi="Arial" w:cs="Arial"/>
                <w:sz w:val="24"/>
                <w:szCs w:val="24"/>
              </w:rPr>
            </w:pPr>
            <w:r>
              <w:rPr>
                <w:rFonts w:ascii="Arial" w:eastAsia="Arial" w:hAnsi="Arial" w:cs="Arial"/>
                <w:b/>
                <w:sz w:val="24"/>
                <w:szCs w:val="24"/>
              </w:rPr>
              <w:t xml:space="preserve">Guided Practice: </w:t>
            </w:r>
            <w:r>
              <w:rPr>
                <w:rFonts w:ascii="Arial" w:eastAsia="Arial" w:hAnsi="Arial" w:cs="Arial"/>
                <w:sz w:val="24"/>
                <w:szCs w:val="24"/>
              </w:rPr>
              <w:t>(How will the teacher practice and/or model with the students? How will this be differentiated for individual students?)</w:t>
            </w:r>
          </w:p>
          <w:p w14:paraId="06EEBE5B" w14:textId="77777777" w:rsidR="00AA03AD" w:rsidRDefault="00AA03AD">
            <w:pPr>
              <w:spacing w:after="0" w:line="240" w:lineRule="auto"/>
              <w:ind w:left="107" w:right="-20"/>
              <w:rPr>
                <w:rFonts w:ascii="Arial" w:eastAsia="Arial" w:hAnsi="Arial" w:cs="Arial"/>
                <w:sz w:val="24"/>
                <w:szCs w:val="24"/>
              </w:rPr>
            </w:pPr>
          </w:p>
          <w:p w14:paraId="100955CB" w14:textId="77777777" w:rsidR="00AA03AD" w:rsidRDefault="00000000">
            <w:pPr>
              <w:numPr>
                <w:ilvl w:val="0"/>
                <w:numId w:val="12"/>
              </w:numPr>
              <w:pBdr>
                <w:top w:val="nil"/>
                <w:left w:val="nil"/>
                <w:bottom w:val="nil"/>
                <w:right w:val="nil"/>
                <w:between w:val="nil"/>
              </w:pBdr>
              <w:spacing w:after="0" w:line="240" w:lineRule="auto"/>
              <w:ind w:right="-20"/>
              <w:rPr>
                <w:rFonts w:ascii="Arial" w:eastAsia="Arial" w:hAnsi="Arial" w:cs="Arial"/>
                <w:color w:val="000000"/>
                <w:sz w:val="24"/>
                <w:szCs w:val="24"/>
              </w:rPr>
            </w:pPr>
            <w:r>
              <w:rPr>
                <w:rFonts w:ascii="Arial" w:eastAsia="Arial" w:hAnsi="Arial" w:cs="Arial"/>
                <w:sz w:val="24"/>
                <w:szCs w:val="24"/>
              </w:rPr>
              <w:t>First, the teacher will provide links to articles from the Library of Congress.</w:t>
            </w:r>
          </w:p>
          <w:p w14:paraId="512D1114" w14:textId="77777777" w:rsidR="00AA03AD" w:rsidRDefault="00000000">
            <w:pPr>
              <w:pBdr>
                <w:top w:val="nil"/>
                <w:left w:val="nil"/>
                <w:bottom w:val="nil"/>
                <w:right w:val="nil"/>
                <w:between w:val="nil"/>
              </w:pBdr>
              <w:spacing w:after="0" w:line="240" w:lineRule="auto"/>
              <w:ind w:left="720" w:right="-20"/>
              <w:rPr>
                <w:rFonts w:ascii="Arial" w:eastAsia="Arial" w:hAnsi="Arial" w:cs="Arial"/>
                <w:sz w:val="24"/>
                <w:szCs w:val="24"/>
              </w:rPr>
            </w:pPr>
            <w:hyperlink r:id="rId14">
              <w:r>
                <w:rPr>
                  <w:rFonts w:ascii="Arial" w:eastAsia="Arial" w:hAnsi="Arial" w:cs="Arial"/>
                  <w:color w:val="1155CC"/>
                  <w:sz w:val="24"/>
                  <w:szCs w:val="24"/>
                  <w:u w:val="single"/>
                </w:rPr>
                <w:t>https://www.loc.gov/static/classroom-materials/jim-crow-segregation/documents/demonstrators.pdf</w:t>
              </w:r>
            </w:hyperlink>
          </w:p>
          <w:p w14:paraId="48F51F48" w14:textId="77777777" w:rsidR="00AA03AD" w:rsidRDefault="00000000">
            <w:pPr>
              <w:pBdr>
                <w:top w:val="nil"/>
                <w:left w:val="nil"/>
                <w:bottom w:val="nil"/>
                <w:right w:val="nil"/>
                <w:between w:val="nil"/>
              </w:pBdr>
              <w:spacing w:after="0" w:line="240" w:lineRule="auto"/>
              <w:ind w:left="720" w:right="-20"/>
              <w:rPr>
                <w:rFonts w:ascii="Arial" w:eastAsia="Arial" w:hAnsi="Arial" w:cs="Arial"/>
                <w:sz w:val="24"/>
                <w:szCs w:val="24"/>
              </w:rPr>
            </w:pPr>
            <w:hyperlink r:id="rId15">
              <w:r>
                <w:rPr>
                  <w:rFonts w:ascii="Arial" w:eastAsia="Arial" w:hAnsi="Arial" w:cs="Arial"/>
                  <w:color w:val="1155CC"/>
                  <w:sz w:val="24"/>
                  <w:szCs w:val="24"/>
                  <w:u w:val="single"/>
                </w:rPr>
                <w:t>https://www.loc.gov/static/classroom-materials/jim-crow-segregation/documents/marriage.pdf</w:t>
              </w:r>
            </w:hyperlink>
          </w:p>
          <w:p w14:paraId="7EBDE006" w14:textId="77777777" w:rsidR="00AA03AD" w:rsidRDefault="00AA03AD">
            <w:pPr>
              <w:pBdr>
                <w:top w:val="nil"/>
                <w:left w:val="nil"/>
                <w:bottom w:val="nil"/>
                <w:right w:val="nil"/>
                <w:between w:val="nil"/>
              </w:pBdr>
              <w:spacing w:after="0" w:line="240" w:lineRule="auto"/>
              <w:ind w:right="-20"/>
              <w:rPr>
                <w:rFonts w:ascii="Arial" w:eastAsia="Arial" w:hAnsi="Arial" w:cs="Arial"/>
                <w:sz w:val="24"/>
                <w:szCs w:val="24"/>
              </w:rPr>
            </w:pPr>
          </w:p>
          <w:p w14:paraId="55484256" w14:textId="77777777" w:rsidR="00AA03AD" w:rsidRDefault="00000000">
            <w:pPr>
              <w:numPr>
                <w:ilvl w:val="0"/>
                <w:numId w:val="10"/>
              </w:numPr>
              <w:pBdr>
                <w:top w:val="nil"/>
                <w:left w:val="nil"/>
                <w:bottom w:val="nil"/>
                <w:right w:val="nil"/>
                <w:between w:val="nil"/>
              </w:pBdr>
              <w:spacing w:after="0" w:line="240" w:lineRule="auto"/>
              <w:ind w:right="-20"/>
              <w:rPr>
                <w:rFonts w:ascii="Arial" w:eastAsia="Arial" w:hAnsi="Arial" w:cs="Arial"/>
                <w:sz w:val="24"/>
                <w:szCs w:val="24"/>
              </w:rPr>
            </w:pPr>
            <w:r>
              <w:rPr>
                <w:rFonts w:ascii="Arial" w:eastAsia="Arial" w:hAnsi="Arial" w:cs="Arial"/>
                <w:sz w:val="24"/>
                <w:szCs w:val="24"/>
              </w:rPr>
              <w:t>Students will read and analyze images/articles individually. They will complete the following Primary</w:t>
            </w:r>
            <w:r>
              <w:rPr>
                <w:rFonts w:ascii="Roboto" w:eastAsia="Roboto" w:hAnsi="Roboto" w:cs="Roboto"/>
                <w:color w:val="3C4043"/>
                <w:sz w:val="21"/>
                <w:szCs w:val="21"/>
                <w:highlight w:val="white"/>
              </w:rPr>
              <w:t xml:space="preserve"> </w:t>
            </w:r>
            <w:r>
              <w:rPr>
                <w:rFonts w:ascii="Arial" w:eastAsia="Arial" w:hAnsi="Arial" w:cs="Arial"/>
                <w:color w:val="202124"/>
                <w:sz w:val="24"/>
                <w:szCs w:val="24"/>
                <w:highlight w:val="white"/>
              </w:rPr>
              <w:t>Source Analysis Tool</w:t>
            </w:r>
            <w:r>
              <w:rPr>
                <w:rFonts w:ascii="Arial" w:eastAsia="Arial" w:hAnsi="Arial" w:cs="Arial"/>
                <w:sz w:val="24"/>
                <w:szCs w:val="24"/>
              </w:rPr>
              <w:t xml:space="preserve"> provided in the link below based on the article/image. This will test their comprehension of the topic. </w:t>
            </w:r>
            <w:hyperlink r:id="rId16">
              <w:r>
                <w:rPr>
                  <w:rFonts w:ascii="Arial" w:eastAsia="Arial" w:hAnsi="Arial" w:cs="Arial"/>
                  <w:color w:val="1155CC"/>
                  <w:sz w:val="24"/>
                  <w:szCs w:val="24"/>
                  <w:u w:val="single"/>
                </w:rPr>
                <w:t>https://www.loc.gov/static/programs/teachers/getting-started-with-primary-sources/documents/Primary_Source_Analysis_Tool_LOC.pdf</w:t>
              </w:r>
            </w:hyperlink>
          </w:p>
          <w:p w14:paraId="5025B655" w14:textId="77777777" w:rsidR="00AA03AD" w:rsidRDefault="00AA03AD">
            <w:pPr>
              <w:pBdr>
                <w:top w:val="nil"/>
                <w:left w:val="nil"/>
                <w:bottom w:val="nil"/>
                <w:right w:val="nil"/>
                <w:between w:val="nil"/>
              </w:pBdr>
              <w:spacing w:after="0" w:line="240" w:lineRule="auto"/>
              <w:ind w:right="-20"/>
              <w:rPr>
                <w:rFonts w:ascii="Arial" w:eastAsia="Arial" w:hAnsi="Arial" w:cs="Arial"/>
                <w:sz w:val="24"/>
                <w:szCs w:val="24"/>
              </w:rPr>
            </w:pPr>
          </w:p>
          <w:p w14:paraId="51D0B398" w14:textId="77777777" w:rsidR="00AA03AD" w:rsidRDefault="00000000">
            <w:pPr>
              <w:numPr>
                <w:ilvl w:val="0"/>
                <w:numId w:val="11"/>
              </w:numPr>
              <w:pBdr>
                <w:top w:val="nil"/>
                <w:left w:val="nil"/>
                <w:bottom w:val="nil"/>
                <w:right w:val="nil"/>
                <w:between w:val="nil"/>
              </w:pBdr>
              <w:spacing w:after="0" w:line="240" w:lineRule="auto"/>
              <w:ind w:right="-20"/>
              <w:rPr>
                <w:rFonts w:ascii="Arial" w:eastAsia="Arial" w:hAnsi="Arial" w:cs="Arial"/>
                <w:sz w:val="24"/>
                <w:szCs w:val="24"/>
              </w:rPr>
            </w:pPr>
            <w:r>
              <w:rPr>
                <w:rFonts w:ascii="Arial" w:eastAsia="Arial" w:hAnsi="Arial" w:cs="Arial"/>
                <w:sz w:val="24"/>
                <w:szCs w:val="24"/>
              </w:rPr>
              <w:t>Students will share with the teacher and their classmates their opinions, inquirities, and anything related with the article.</w:t>
            </w:r>
          </w:p>
          <w:p w14:paraId="4E86AA74" w14:textId="77777777" w:rsidR="00AA03AD" w:rsidRDefault="00AA03AD">
            <w:pPr>
              <w:pBdr>
                <w:top w:val="nil"/>
                <w:left w:val="nil"/>
                <w:bottom w:val="nil"/>
                <w:right w:val="nil"/>
                <w:between w:val="nil"/>
              </w:pBdr>
              <w:spacing w:after="0" w:line="240" w:lineRule="auto"/>
              <w:ind w:left="720" w:right="-20"/>
              <w:rPr>
                <w:rFonts w:ascii="Arial" w:eastAsia="Arial" w:hAnsi="Arial" w:cs="Arial"/>
                <w:sz w:val="24"/>
                <w:szCs w:val="24"/>
              </w:rPr>
            </w:pPr>
          </w:p>
          <w:p w14:paraId="1F4614FC" w14:textId="77777777" w:rsidR="00AA03AD" w:rsidRDefault="00AA03AD">
            <w:pPr>
              <w:pBdr>
                <w:top w:val="nil"/>
                <w:left w:val="nil"/>
                <w:bottom w:val="nil"/>
                <w:right w:val="nil"/>
                <w:between w:val="nil"/>
              </w:pBdr>
              <w:spacing w:after="0" w:line="240" w:lineRule="auto"/>
              <w:ind w:left="720" w:right="-20"/>
              <w:rPr>
                <w:rFonts w:ascii="Arial" w:eastAsia="Arial" w:hAnsi="Arial" w:cs="Arial"/>
                <w:sz w:val="24"/>
                <w:szCs w:val="24"/>
              </w:rPr>
            </w:pPr>
          </w:p>
        </w:tc>
      </w:tr>
      <w:tr w:rsidR="00AA03AD" w14:paraId="385AD764" w14:textId="77777777">
        <w:trPr>
          <w:trHeight w:val="2925"/>
        </w:trPr>
        <w:tc>
          <w:tcPr>
            <w:tcW w:w="11160" w:type="dxa"/>
            <w:tcBorders>
              <w:top w:val="single" w:sz="5" w:space="0" w:color="000000"/>
              <w:left w:val="single" w:sz="5" w:space="0" w:color="000000"/>
              <w:bottom w:val="single" w:sz="5" w:space="0" w:color="000000"/>
              <w:right w:val="single" w:sz="5" w:space="0" w:color="000000"/>
            </w:tcBorders>
            <w:tcMar>
              <w:top w:w="115" w:type="dxa"/>
              <w:left w:w="115" w:type="dxa"/>
              <w:bottom w:w="115" w:type="dxa"/>
              <w:right w:w="115" w:type="dxa"/>
            </w:tcMar>
          </w:tcPr>
          <w:p w14:paraId="34014262" w14:textId="77777777" w:rsidR="00AA03AD" w:rsidRDefault="00000000">
            <w:pPr>
              <w:spacing w:after="0" w:line="240" w:lineRule="auto"/>
              <w:ind w:left="115" w:right="-20"/>
              <w:rPr>
                <w:rFonts w:ascii="Arial" w:eastAsia="Arial" w:hAnsi="Arial" w:cs="Arial"/>
                <w:sz w:val="24"/>
                <w:szCs w:val="24"/>
              </w:rPr>
            </w:pPr>
            <w:r>
              <w:rPr>
                <w:rFonts w:ascii="Arial" w:eastAsia="Arial" w:hAnsi="Arial" w:cs="Arial"/>
                <w:b/>
                <w:sz w:val="24"/>
                <w:szCs w:val="24"/>
              </w:rPr>
              <w:lastRenderedPageBreak/>
              <w:t xml:space="preserve">Independent Practice: </w:t>
            </w:r>
            <w:r>
              <w:rPr>
                <w:rFonts w:ascii="Arial" w:eastAsia="Arial" w:hAnsi="Arial" w:cs="Arial"/>
                <w:sz w:val="24"/>
                <w:szCs w:val="24"/>
              </w:rPr>
              <w:t>(What will the students do independently to practice the skills being taught?)</w:t>
            </w:r>
          </w:p>
          <w:p w14:paraId="2F5C77C1" w14:textId="77777777" w:rsidR="00AA03AD" w:rsidRDefault="00AA03AD">
            <w:pPr>
              <w:spacing w:before="54" w:after="0" w:line="240" w:lineRule="auto"/>
              <w:ind w:left="115" w:right="-20"/>
              <w:rPr>
                <w:rFonts w:ascii="Arial" w:eastAsia="Arial" w:hAnsi="Arial" w:cs="Arial"/>
                <w:sz w:val="24"/>
                <w:szCs w:val="24"/>
              </w:rPr>
            </w:pPr>
          </w:p>
          <w:p w14:paraId="096AEBE7" w14:textId="77777777" w:rsidR="00AA03AD" w:rsidRDefault="00000000">
            <w:pPr>
              <w:numPr>
                <w:ilvl w:val="0"/>
                <w:numId w:val="8"/>
              </w:numPr>
              <w:pBdr>
                <w:top w:val="nil"/>
                <w:left w:val="nil"/>
                <w:bottom w:val="nil"/>
                <w:right w:val="nil"/>
                <w:between w:val="nil"/>
              </w:pBdr>
              <w:spacing w:after="0" w:line="240" w:lineRule="auto"/>
              <w:ind w:right="-20"/>
              <w:rPr>
                <w:rFonts w:ascii="Arial" w:eastAsia="Arial" w:hAnsi="Arial" w:cs="Arial"/>
                <w:sz w:val="24"/>
                <w:szCs w:val="24"/>
              </w:rPr>
            </w:pPr>
            <w:r>
              <w:rPr>
                <w:rFonts w:ascii="Arial" w:eastAsia="Arial" w:hAnsi="Arial" w:cs="Arial"/>
                <w:sz w:val="24"/>
                <w:szCs w:val="24"/>
              </w:rPr>
              <w:t>Students will choose one of the most significant events during the civil rights movement.</w:t>
            </w:r>
          </w:p>
          <w:p w14:paraId="65E8A6A7" w14:textId="77777777" w:rsidR="00AA03AD" w:rsidRDefault="00AA03AD">
            <w:pPr>
              <w:pBdr>
                <w:top w:val="nil"/>
                <w:left w:val="nil"/>
                <w:bottom w:val="nil"/>
                <w:right w:val="nil"/>
                <w:between w:val="nil"/>
              </w:pBdr>
              <w:spacing w:after="0" w:line="240" w:lineRule="auto"/>
              <w:ind w:right="-20"/>
              <w:rPr>
                <w:rFonts w:ascii="Arial" w:eastAsia="Arial" w:hAnsi="Arial" w:cs="Arial"/>
                <w:sz w:val="24"/>
                <w:szCs w:val="24"/>
              </w:rPr>
            </w:pPr>
          </w:p>
          <w:p w14:paraId="294E352D" w14:textId="77777777" w:rsidR="00AA03AD" w:rsidRDefault="00000000">
            <w:pPr>
              <w:numPr>
                <w:ilvl w:val="0"/>
                <w:numId w:val="6"/>
              </w:numPr>
              <w:pBdr>
                <w:top w:val="nil"/>
                <w:left w:val="nil"/>
                <w:bottom w:val="nil"/>
                <w:right w:val="nil"/>
                <w:between w:val="nil"/>
              </w:pBdr>
              <w:spacing w:after="0" w:line="240" w:lineRule="auto"/>
              <w:ind w:right="-20"/>
              <w:rPr>
                <w:rFonts w:ascii="Arial" w:eastAsia="Arial" w:hAnsi="Arial" w:cs="Arial"/>
                <w:sz w:val="24"/>
                <w:szCs w:val="24"/>
              </w:rPr>
            </w:pPr>
            <w:r>
              <w:rPr>
                <w:rFonts w:ascii="Arial" w:eastAsia="Arial" w:hAnsi="Arial" w:cs="Arial"/>
                <w:sz w:val="24"/>
                <w:szCs w:val="24"/>
              </w:rPr>
              <w:t xml:space="preserve">After choosing one of the events, students will develop it more into what happened and what was the cause of that event. </w:t>
            </w:r>
          </w:p>
        </w:tc>
      </w:tr>
      <w:tr w:rsidR="00AA03AD" w14:paraId="23C227AD" w14:textId="77777777">
        <w:trPr>
          <w:trHeight w:val="4380"/>
        </w:trPr>
        <w:tc>
          <w:tcPr>
            <w:tcW w:w="11160" w:type="dxa"/>
            <w:tcBorders>
              <w:top w:val="single" w:sz="5" w:space="0" w:color="000000"/>
              <w:left w:val="single" w:sz="5" w:space="0" w:color="000000"/>
              <w:bottom w:val="single" w:sz="5" w:space="0" w:color="000000"/>
              <w:right w:val="single" w:sz="5" w:space="0" w:color="000000"/>
            </w:tcBorders>
            <w:tcMar>
              <w:top w:w="115" w:type="dxa"/>
              <w:left w:w="115" w:type="dxa"/>
              <w:bottom w:w="115" w:type="dxa"/>
              <w:right w:w="115" w:type="dxa"/>
            </w:tcMar>
          </w:tcPr>
          <w:p w14:paraId="1005DB37" w14:textId="77777777" w:rsidR="00AA03AD" w:rsidRDefault="00000000">
            <w:pPr>
              <w:spacing w:after="0" w:line="240" w:lineRule="auto"/>
              <w:ind w:left="107" w:right="-20"/>
              <w:rPr>
                <w:rFonts w:ascii="Arial" w:eastAsia="Arial" w:hAnsi="Arial" w:cs="Arial"/>
                <w:sz w:val="24"/>
                <w:szCs w:val="24"/>
              </w:rPr>
            </w:pPr>
            <w:r>
              <w:rPr>
                <w:rFonts w:ascii="Arial" w:eastAsia="Arial" w:hAnsi="Arial" w:cs="Arial"/>
                <w:b/>
                <w:sz w:val="24"/>
                <w:szCs w:val="24"/>
              </w:rPr>
              <w:t xml:space="preserve">Classroom staffing roles/ grouping: </w:t>
            </w:r>
            <w:r>
              <w:rPr>
                <w:rFonts w:ascii="Arial" w:eastAsia="Arial" w:hAnsi="Arial" w:cs="Arial"/>
                <w:sz w:val="24"/>
                <w:szCs w:val="24"/>
              </w:rPr>
              <w:t>(What type of groups are the students in and why?)</w:t>
            </w:r>
          </w:p>
          <w:p w14:paraId="4BB7962F" w14:textId="77777777" w:rsidR="00AA03AD" w:rsidRDefault="00AA03AD">
            <w:pPr>
              <w:spacing w:after="0" w:line="240" w:lineRule="auto"/>
              <w:ind w:left="107" w:right="-20"/>
              <w:rPr>
                <w:rFonts w:ascii="Arial" w:eastAsia="Arial" w:hAnsi="Arial" w:cs="Arial"/>
                <w:sz w:val="24"/>
                <w:szCs w:val="24"/>
              </w:rPr>
            </w:pPr>
          </w:p>
          <w:p w14:paraId="5D0974AB" w14:textId="77777777" w:rsidR="00AA03AD" w:rsidRDefault="00AA03AD">
            <w:pPr>
              <w:spacing w:after="0" w:line="240" w:lineRule="auto"/>
              <w:ind w:left="107" w:right="-20"/>
              <w:rPr>
                <w:rFonts w:ascii="Arial" w:eastAsia="Arial" w:hAnsi="Arial" w:cs="Arial"/>
                <w:sz w:val="24"/>
                <w:szCs w:val="24"/>
              </w:rPr>
            </w:pPr>
          </w:p>
          <w:p w14:paraId="4ECDBE07" w14:textId="77777777" w:rsidR="00AA03AD" w:rsidRDefault="00000000">
            <w:pPr>
              <w:spacing w:after="0" w:line="240" w:lineRule="auto"/>
              <w:ind w:right="-20"/>
              <w:rPr>
                <w:rFonts w:ascii="Arial" w:eastAsia="Arial" w:hAnsi="Arial" w:cs="Arial"/>
                <w:sz w:val="24"/>
                <w:szCs w:val="24"/>
              </w:rPr>
            </w:pPr>
            <w:r>
              <w:rPr>
                <w:rFonts w:ascii="Arial" w:eastAsia="Arial" w:hAnsi="Arial" w:cs="Arial"/>
                <w:sz w:val="24"/>
                <w:szCs w:val="24"/>
              </w:rPr>
              <w:t>Group assignment: Point of view, create connections, and debate.</w:t>
            </w:r>
          </w:p>
          <w:p w14:paraId="460000B0" w14:textId="77777777" w:rsidR="00AA03AD" w:rsidRDefault="00AA03AD">
            <w:pPr>
              <w:spacing w:after="0" w:line="240" w:lineRule="auto"/>
              <w:ind w:right="-20"/>
              <w:rPr>
                <w:rFonts w:ascii="Arial" w:eastAsia="Arial" w:hAnsi="Arial" w:cs="Arial"/>
                <w:sz w:val="24"/>
                <w:szCs w:val="24"/>
              </w:rPr>
            </w:pPr>
          </w:p>
          <w:p w14:paraId="09273A3B" w14:textId="77777777" w:rsidR="00AA03AD" w:rsidRDefault="00000000">
            <w:pPr>
              <w:numPr>
                <w:ilvl w:val="0"/>
                <w:numId w:val="14"/>
              </w:numPr>
              <w:pBdr>
                <w:top w:val="nil"/>
                <w:left w:val="nil"/>
                <w:bottom w:val="nil"/>
                <w:right w:val="nil"/>
                <w:between w:val="nil"/>
              </w:pBdr>
              <w:spacing w:after="0" w:line="240" w:lineRule="auto"/>
              <w:ind w:right="-20"/>
              <w:rPr>
                <w:rFonts w:ascii="Arial" w:eastAsia="Arial" w:hAnsi="Arial" w:cs="Arial"/>
                <w:sz w:val="24"/>
                <w:szCs w:val="24"/>
              </w:rPr>
            </w:pPr>
            <w:r>
              <w:rPr>
                <w:rFonts w:ascii="Arial" w:eastAsia="Arial" w:hAnsi="Arial" w:cs="Arial"/>
                <w:sz w:val="24"/>
                <w:szCs w:val="24"/>
              </w:rPr>
              <w:t xml:space="preserve">I will create groups so that the strongest students help the ELL's students and the IEP's students will be with the teacher and other students to receive help. Every kid has different skills, so I will mix them all up so they can help each other with knowledge, enrich students who need it the most and fill any gaps. </w:t>
            </w:r>
          </w:p>
          <w:p w14:paraId="40F19830" w14:textId="77777777" w:rsidR="00AA03AD" w:rsidRDefault="00AA03AD">
            <w:pPr>
              <w:pBdr>
                <w:top w:val="nil"/>
                <w:left w:val="nil"/>
                <w:bottom w:val="nil"/>
                <w:right w:val="nil"/>
                <w:between w:val="nil"/>
              </w:pBdr>
              <w:spacing w:after="0" w:line="240" w:lineRule="auto"/>
              <w:ind w:left="720" w:right="-20"/>
              <w:rPr>
                <w:rFonts w:ascii="Arial" w:eastAsia="Arial" w:hAnsi="Arial" w:cs="Arial"/>
                <w:sz w:val="24"/>
                <w:szCs w:val="24"/>
              </w:rPr>
            </w:pPr>
          </w:p>
          <w:p w14:paraId="0F685078" w14:textId="77777777" w:rsidR="00AA03AD" w:rsidRDefault="00000000">
            <w:pPr>
              <w:numPr>
                <w:ilvl w:val="0"/>
                <w:numId w:val="1"/>
              </w:numPr>
              <w:pBdr>
                <w:top w:val="nil"/>
                <w:left w:val="nil"/>
                <w:bottom w:val="nil"/>
                <w:right w:val="nil"/>
                <w:between w:val="nil"/>
              </w:pBdr>
              <w:spacing w:after="0" w:line="240" w:lineRule="auto"/>
              <w:ind w:right="-20"/>
              <w:rPr>
                <w:rFonts w:ascii="Arial" w:eastAsia="Arial" w:hAnsi="Arial" w:cs="Arial"/>
                <w:sz w:val="24"/>
                <w:szCs w:val="24"/>
              </w:rPr>
            </w:pPr>
            <w:r>
              <w:rPr>
                <w:rFonts w:ascii="Arial" w:eastAsia="Arial" w:hAnsi="Arial" w:cs="Arial"/>
                <w:sz w:val="24"/>
                <w:szCs w:val="24"/>
              </w:rPr>
              <w:t xml:space="preserve">My purpose is to make children who do not have much skill organizing their ideas or who do not know how to start the assignment have their classmates help them to have an idea of how to start. </w:t>
            </w:r>
          </w:p>
          <w:p w14:paraId="2FE3B5B4" w14:textId="77777777" w:rsidR="00AA03AD" w:rsidRDefault="00AA03AD">
            <w:pPr>
              <w:pBdr>
                <w:top w:val="nil"/>
                <w:left w:val="nil"/>
                <w:bottom w:val="nil"/>
                <w:right w:val="nil"/>
                <w:between w:val="nil"/>
              </w:pBdr>
              <w:spacing w:after="0" w:line="240" w:lineRule="auto"/>
              <w:ind w:right="-20"/>
              <w:rPr>
                <w:rFonts w:ascii="Arial" w:eastAsia="Arial" w:hAnsi="Arial" w:cs="Arial"/>
                <w:sz w:val="24"/>
                <w:szCs w:val="24"/>
              </w:rPr>
            </w:pPr>
          </w:p>
          <w:p w14:paraId="4DBE9760" w14:textId="77777777" w:rsidR="00AA03AD" w:rsidRDefault="00AA03AD">
            <w:pPr>
              <w:pBdr>
                <w:top w:val="nil"/>
                <w:left w:val="nil"/>
                <w:bottom w:val="nil"/>
                <w:right w:val="nil"/>
                <w:between w:val="nil"/>
              </w:pBdr>
              <w:spacing w:after="0" w:line="240" w:lineRule="auto"/>
              <w:ind w:right="-20"/>
              <w:rPr>
                <w:rFonts w:ascii="Arial" w:eastAsia="Arial" w:hAnsi="Arial" w:cs="Arial"/>
                <w:sz w:val="24"/>
                <w:szCs w:val="24"/>
              </w:rPr>
            </w:pPr>
          </w:p>
        </w:tc>
      </w:tr>
      <w:tr w:rsidR="00AA03AD" w14:paraId="4CB8790A" w14:textId="77777777">
        <w:trPr>
          <w:trHeight w:val="2880"/>
        </w:trPr>
        <w:tc>
          <w:tcPr>
            <w:tcW w:w="11160" w:type="dxa"/>
            <w:tcBorders>
              <w:top w:val="single" w:sz="5" w:space="0" w:color="000000"/>
              <w:left w:val="single" w:sz="5" w:space="0" w:color="000000"/>
              <w:bottom w:val="single" w:sz="5" w:space="0" w:color="000000"/>
              <w:right w:val="single" w:sz="5" w:space="0" w:color="000000"/>
            </w:tcBorders>
            <w:tcMar>
              <w:top w:w="115" w:type="dxa"/>
              <w:left w:w="115" w:type="dxa"/>
              <w:bottom w:w="115" w:type="dxa"/>
              <w:right w:w="115" w:type="dxa"/>
            </w:tcMar>
          </w:tcPr>
          <w:p w14:paraId="6A78DD9B" w14:textId="77777777" w:rsidR="00AA03AD" w:rsidRDefault="00000000">
            <w:pPr>
              <w:spacing w:after="0" w:line="240" w:lineRule="auto"/>
              <w:ind w:left="107" w:right="-20"/>
              <w:rPr>
                <w:rFonts w:ascii="Arial" w:eastAsia="Arial" w:hAnsi="Arial" w:cs="Arial"/>
                <w:sz w:val="24"/>
                <w:szCs w:val="24"/>
              </w:rPr>
            </w:pPr>
            <w:r>
              <w:rPr>
                <w:rFonts w:ascii="Arial" w:eastAsia="Arial" w:hAnsi="Arial" w:cs="Arial"/>
                <w:b/>
                <w:sz w:val="24"/>
                <w:szCs w:val="24"/>
              </w:rPr>
              <w:t xml:space="preserve">Formative Assessment: </w:t>
            </w:r>
            <w:r>
              <w:rPr>
                <w:rFonts w:ascii="Arial" w:eastAsia="Arial" w:hAnsi="Arial" w:cs="Arial"/>
                <w:sz w:val="24"/>
                <w:szCs w:val="24"/>
              </w:rPr>
              <w:t>(How will you determine what students already know?)</w:t>
            </w:r>
          </w:p>
          <w:p w14:paraId="39DA6145" w14:textId="77777777" w:rsidR="00AA03AD" w:rsidRDefault="00AA03AD">
            <w:pPr>
              <w:spacing w:after="0" w:line="240" w:lineRule="auto"/>
              <w:ind w:right="-20"/>
              <w:rPr>
                <w:rFonts w:ascii="Arial" w:eastAsia="Arial" w:hAnsi="Arial" w:cs="Arial"/>
                <w:b/>
                <w:sz w:val="24"/>
                <w:szCs w:val="24"/>
              </w:rPr>
            </w:pPr>
          </w:p>
          <w:p w14:paraId="09D2655E" w14:textId="77777777" w:rsidR="00AA03AD" w:rsidRDefault="00000000">
            <w:pPr>
              <w:numPr>
                <w:ilvl w:val="0"/>
                <w:numId w:val="3"/>
              </w:numPr>
              <w:pBdr>
                <w:top w:val="nil"/>
                <w:left w:val="nil"/>
                <w:bottom w:val="nil"/>
                <w:right w:val="nil"/>
                <w:between w:val="nil"/>
              </w:pBdr>
              <w:spacing w:after="0" w:line="240" w:lineRule="auto"/>
              <w:ind w:right="-20"/>
              <w:rPr>
                <w:rFonts w:ascii="Arial" w:eastAsia="Arial" w:hAnsi="Arial" w:cs="Arial"/>
                <w:b/>
                <w:color w:val="000000"/>
                <w:sz w:val="24"/>
                <w:szCs w:val="24"/>
              </w:rPr>
            </w:pPr>
            <w:r>
              <w:rPr>
                <w:rFonts w:ascii="Arial" w:eastAsia="Arial" w:hAnsi="Arial" w:cs="Arial"/>
                <w:color w:val="000000"/>
                <w:sz w:val="24"/>
                <w:szCs w:val="24"/>
              </w:rPr>
              <w:t>Group/independent assignment</w:t>
            </w:r>
          </w:p>
          <w:p w14:paraId="67877DB2" w14:textId="77777777" w:rsidR="00AA03AD" w:rsidRDefault="00000000">
            <w:pPr>
              <w:numPr>
                <w:ilvl w:val="0"/>
                <w:numId w:val="3"/>
              </w:numPr>
              <w:pBdr>
                <w:top w:val="nil"/>
                <w:left w:val="nil"/>
                <w:bottom w:val="nil"/>
                <w:right w:val="nil"/>
                <w:between w:val="nil"/>
              </w:pBdr>
              <w:spacing w:after="0" w:line="240" w:lineRule="auto"/>
              <w:ind w:right="-20"/>
              <w:rPr>
                <w:rFonts w:ascii="Arial" w:eastAsia="Arial" w:hAnsi="Arial" w:cs="Arial"/>
                <w:b/>
                <w:color w:val="000000"/>
                <w:sz w:val="24"/>
                <w:szCs w:val="24"/>
              </w:rPr>
            </w:pPr>
            <w:r>
              <w:rPr>
                <w:rFonts w:ascii="Arial" w:eastAsia="Arial" w:hAnsi="Arial" w:cs="Arial"/>
                <w:color w:val="000000"/>
                <w:sz w:val="24"/>
                <w:szCs w:val="24"/>
              </w:rPr>
              <w:t>Debating</w:t>
            </w:r>
            <w:r>
              <w:rPr>
                <w:rFonts w:ascii="Arial" w:eastAsia="Arial" w:hAnsi="Arial" w:cs="Arial"/>
                <w:sz w:val="24"/>
                <w:szCs w:val="24"/>
              </w:rPr>
              <w:t xml:space="preserve">, students will research about non-violence movements. They are going to create two groups that are going to debate if non-violence movements were actually successful or if they could use another method to achieve their goals. </w:t>
            </w:r>
          </w:p>
          <w:p w14:paraId="53EDF87E" w14:textId="77777777" w:rsidR="00AA03AD" w:rsidRDefault="00000000">
            <w:pPr>
              <w:numPr>
                <w:ilvl w:val="0"/>
                <w:numId w:val="3"/>
              </w:numPr>
              <w:pBdr>
                <w:top w:val="nil"/>
                <w:left w:val="nil"/>
                <w:bottom w:val="nil"/>
                <w:right w:val="nil"/>
                <w:between w:val="nil"/>
              </w:pBdr>
              <w:spacing w:after="0" w:line="240" w:lineRule="auto"/>
              <w:ind w:right="-20"/>
              <w:rPr>
                <w:rFonts w:ascii="Arial" w:eastAsia="Arial" w:hAnsi="Arial" w:cs="Arial"/>
                <w:b/>
                <w:color w:val="000000"/>
                <w:sz w:val="24"/>
                <w:szCs w:val="24"/>
              </w:rPr>
            </w:pPr>
            <w:r>
              <w:rPr>
                <w:rFonts w:ascii="Arial" w:eastAsia="Arial" w:hAnsi="Arial" w:cs="Arial"/>
                <w:color w:val="000000"/>
                <w:sz w:val="24"/>
                <w:szCs w:val="24"/>
              </w:rPr>
              <w:t>Provide evidence</w:t>
            </w:r>
          </w:p>
          <w:p w14:paraId="6B62EA04" w14:textId="77777777" w:rsidR="00AA03AD" w:rsidRDefault="00000000">
            <w:pPr>
              <w:numPr>
                <w:ilvl w:val="0"/>
                <w:numId w:val="3"/>
              </w:numPr>
              <w:pBdr>
                <w:top w:val="nil"/>
                <w:left w:val="nil"/>
                <w:bottom w:val="nil"/>
                <w:right w:val="nil"/>
                <w:between w:val="nil"/>
              </w:pBdr>
              <w:spacing w:after="0" w:line="240" w:lineRule="auto"/>
              <w:ind w:right="-20"/>
              <w:rPr>
                <w:rFonts w:ascii="Arial" w:eastAsia="Arial" w:hAnsi="Arial" w:cs="Arial"/>
                <w:b/>
                <w:color w:val="000000"/>
                <w:sz w:val="24"/>
                <w:szCs w:val="24"/>
              </w:rPr>
            </w:pPr>
            <w:r>
              <w:rPr>
                <w:rFonts w:ascii="Arial" w:eastAsia="Arial" w:hAnsi="Arial" w:cs="Arial"/>
                <w:color w:val="000000"/>
                <w:sz w:val="24"/>
                <w:szCs w:val="24"/>
              </w:rPr>
              <w:t>Make connections</w:t>
            </w:r>
          </w:p>
        </w:tc>
      </w:tr>
      <w:tr w:rsidR="00AA03AD" w14:paraId="1FB39E95" w14:textId="77777777">
        <w:trPr>
          <w:trHeight w:val="4050"/>
        </w:trPr>
        <w:tc>
          <w:tcPr>
            <w:tcW w:w="11160" w:type="dxa"/>
            <w:tcBorders>
              <w:top w:val="single" w:sz="5" w:space="0" w:color="000000"/>
              <w:left w:val="single" w:sz="5" w:space="0" w:color="000000"/>
              <w:bottom w:val="single" w:sz="5" w:space="0" w:color="000000"/>
              <w:right w:val="single" w:sz="5" w:space="0" w:color="000000"/>
            </w:tcBorders>
            <w:tcMar>
              <w:top w:w="115" w:type="dxa"/>
              <w:left w:w="115" w:type="dxa"/>
              <w:bottom w:w="115" w:type="dxa"/>
              <w:right w:w="115" w:type="dxa"/>
            </w:tcMar>
          </w:tcPr>
          <w:p w14:paraId="5C084986" w14:textId="77777777" w:rsidR="00AA03AD" w:rsidRDefault="00000000">
            <w:pPr>
              <w:spacing w:before="1" w:after="0" w:line="240" w:lineRule="auto"/>
              <w:ind w:left="115" w:right="-20"/>
              <w:rPr>
                <w:rFonts w:ascii="Arial" w:eastAsia="Arial" w:hAnsi="Arial" w:cs="Arial"/>
                <w:sz w:val="24"/>
                <w:szCs w:val="24"/>
              </w:rPr>
            </w:pPr>
            <w:r>
              <w:rPr>
                <w:rFonts w:ascii="Arial" w:eastAsia="Arial" w:hAnsi="Arial" w:cs="Arial"/>
                <w:b/>
                <w:sz w:val="24"/>
                <w:szCs w:val="24"/>
              </w:rPr>
              <w:lastRenderedPageBreak/>
              <w:t xml:space="preserve">Share: </w:t>
            </w:r>
            <w:r>
              <w:rPr>
                <w:rFonts w:ascii="Arial" w:eastAsia="Arial" w:hAnsi="Arial" w:cs="Arial"/>
                <w:sz w:val="24"/>
                <w:szCs w:val="24"/>
              </w:rPr>
              <w:t xml:space="preserve">(How will students demonstrate mastery?) </w:t>
            </w:r>
          </w:p>
          <w:p w14:paraId="44F9922A" w14:textId="77777777" w:rsidR="00AA03AD" w:rsidRDefault="00AA03AD">
            <w:pPr>
              <w:spacing w:before="1" w:after="0" w:line="240" w:lineRule="auto"/>
              <w:ind w:left="115" w:right="-20"/>
              <w:rPr>
                <w:rFonts w:ascii="Arial" w:eastAsia="Arial" w:hAnsi="Arial" w:cs="Arial"/>
                <w:sz w:val="24"/>
                <w:szCs w:val="24"/>
              </w:rPr>
            </w:pPr>
          </w:p>
          <w:p w14:paraId="35693218" w14:textId="77777777" w:rsidR="00AA03AD" w:rsidRDefault="00000000">
            <w:pPr>
              <w:numPr>
                <w:ilvl w:val="0"/>
                <w:numId w:val="4"/>
              </w:numPr>
              <w:pBdr>
                <w:top w:val="nil"/>
                <w:left w:val="nil"/>
                <w:bottom w:val="nil"/>
                <w:right w:val="nil"/>
                <w:between w:val="nil"/>
              </w:pBdr>
              <w:spacing w:before="1" w:after="0" w:line="240" w:lineRule="auto"/>
              <w:ind w:right="-20"/>
              <w:rPr>
                <w:rFonts w:ascii="Arial" w:eastAsia="Arial" w:hAnsi="Arial" w:cs="Arial"/>
                <w:color w:val="000000"/>
                <w:sz w:val="24"/>
                <w:szCs w:val="24"/>
              </w:rPr>
            </w:pPr>
            <w:r>
              <w:rPr>
                <w:rFonts w:ascii="Arial" w:eastAsia="Arial" w:hAnsi="Arial" w:cs="Arial"/>
                <w:sz w:val="24"/>
                <w:szCs w:val="24"/>
              </w:rPr>
              <w:t xml:space="preserve">Students will find an article about civil rights. After that they will share the main point of that article with the whole class. </w:t>
            </w:r>
          </w:p>
        </w:tc>
      </w:tr>
      <w:tr w:rsidR="00AA03AD" w14:paraId="790CC661" w14:textId="77777777">
        <w:trPr>
          <w:trHeight w:val="4065"/>
        </w:trPr>
        <w:tc>
          <w:tcPr>
            <w:tcW w:w="11160" w:type="dxa"/>
            <w:tcBorders>
              <w:top w:val="single" w:sz="5" w:space="0" w:color="000000"/>
              <w:left w:val="single" w:sz="5" w:space="0" w:color="000000"/>
              <w:bottom w:val="single" w:sz="5" w:space="0" w:color="000000"/>
              <w:right w:val="single" w:sz="5" w:space="0" w:color="000000"/>
            </w:tcBorders>
            <w:tcMar>
              <w:top w:w="115" w:type="dxa"/>
              <w:left w:w="115" w:type="dxa"/>
              <w:bottom w:w="115" w:type="dxa"/>
              <w:right w:w="115" w:type="dxa"/>
            </w:tcMar>
          </w:tcPr>
          <w:p w14:paraId="48D78821" w14:textId="77777777" w:rsidR="00AA03AD" w:rsidRDefault="00000000">
            <w:pPr>
              <w:spacing w:before="1" w:after="0" w:line="240" w:lineRule="auto"/>
              <w:ind w:left="122" w:right="-20"/>
              <w:rPr>
                <w:rFonts w:ascii="Arial" w:eastAsia="Arial" w:hAnsi="Arial" w:cs="Arial"/>
                <w:b/>
                <w:sz w:val="24"/>
                <w:szCs w:val="24"/>
              </w:rPr>
            </w:pPr>
            <w:r>
              <w:rPr>
                <w:rFonts w:ascii="Arial" w:eastAsia="Arial" w:hAnsi="Arial" w:cs="Arial"/>
                <w:b/>
                <w:sz w:val="24"/>
                <w:szCs w:val="24"/>
              </w:rPr>
              <w:t xml:space="preserve">What questions/problems might the students have about the material being covered? </w:t>
            </w:r>
            <w:r>
              <w:rPr>
                <w:rFonts w:ascii="Arial" w:eastAsia="Arial" w:hAnsi="Arial" w:cs="Arial"/>
                <w:sz w:val="24"/>
                <w:szCs w:val="24"/>
              </w:rPr>
              <w:t xml:space="preserve">(Write at least two.) </w:t>
            </w:r>
            <w:r>
              <w:rPr>
                <w:rFonts w:ascii="Arial" w:eastAsia="Arial" w:hAnsi="Arial" w:cs="Arial"/>
                <w:b/>
                <w:sz w:val="24"/>
                <w:szCs w:val="24"/>
              </w:rPr>
              <w:t xml:space="preserve"> </w:t>
            </w:r>
          </w:p>
          <w:p w14:paraId="0F8E3734" w14:textId="77777777" w:rsidR="00AA03AD" w:rsidRDefault="00AA03AD">
            <w:pPr>
              <w:spacing w:before="1" w:after="0" w:line="240" w:lineRule="auto"/>
              <w:ind w:left="122" w:right="-20"/>
              <w:rPr>
                <w:rFonts w:ascii="Arial" w:eastAsia="Arial" w:hAnsi="Arial" w:cs="Arial"/>
                <w:b/>
                <w:sz w:val="24"/>
                <w:szCs w:val="24"/>
              </w:rPr>
            </w:pPr>
          </w:p>
          <w:p w14:paraId="5DE877DE" w14:textId="77777777" w:rsidR="00AA03AD" w:rsidRDefault="00000000">
            <w:pPr>
              <w:numPr>
                <w:ilvl w:val="0"/>
                <w:numId w:val="4"/>
              </w:numPr>
              <w:pBdr>
                <w:top w:val="nil"/>
                <w:left w:val="nil"/>
                <w:bottom w:val="nil"/>
                <w:right w:val="nil"/>
                <w:between w:val="nil"/>
              </w:pBdr>
              <w:spacing w:after="0" w:line="240" w:lineRule="auto"/>
              <w:ind w:right="-20"/>
              <w:rPr>
                <w:rFonts w:ascii="Arial" w:eastAsia="Arial" w:hAnsi="Arial" w:cs="Arial"/>
                <w:b/>
                <w:color w:val="000000"/>
                <w:sz w:val="24"/>
                <w:szCs w:val="24"/>
              </w:rPr>
            </w:pPr>
            <w:r>
              <w:rPr>
                <w:rFonts w:ascii="Arial" w:eastAsia="Arial" w:hAnsi="Arial" w:cs="Arial"/>
                <w:sz w:val="24"/>
                <w:szCs w:val="24"/>
              </w:rPr>
              <w:t>Students not remembering the causes and effects of the civil rights movement.</w:t>
            </w:r>
          </w:p>
          <w:p w14:paraId="3A4B5F68" w14:textId="77777777" w:rsidR="00AA03AD" w:rsidRDefault="00AA03AD">
            <w:pPr>
              <w:pBdr>
                <w:top w:val="nil"/>
                <w:left w:val="nil"/>
                <w:bottom w:val="nil"/>
                <w:right w:val="nil"/>
                <w:between w:val="nil"/>
              </w:pBdr>
              <w:spacing w:after="0" w:line="240" w:lineRule="auto"/>
              <w:ind w:right="-20"/>
              <w:rPr>
                <w:rFonts w:ascii="Arial" w:eastAsia="Arial" w:hAnsi="Arial" w:cs="Arial"/>
                <w:sz w:val="24"/>
                <w:szCs w:val="24"/>
              </w:rPr>
            </w:pPr>
          </w:p>
          <w:p w14:paraId="7897F7DD" w14:textId="77777777" w:rsidR="00AA03AD" w:rsidRDefault="00000000">
            <w:pPr>
              <w:numPr>
                <w:ilvl w:val="0"/>
                <w:numId w:val="7"/>
              </w:numPr>
              <w:pBdr>
                <w:top w:val="nil"/>
                <w:left w:val="nil"/>
                <w:bottom w:val="nil"/>
                <w:right w:val="nil"/>
                <w:between w:val="nil"/>
              </w:pBdr>
              <w:spacing w:after="0" w:line="240" w:lineRule="auto"/>
              <w:ind w:right="-20"/>
              <w:rPr>
                <w:rFonts w:ascii="Arial" w:eastAsia="Arial" w:hAnsi="Arial" w:cs="Arial"/>
                <w:sz w:val="24"/>
                <w:szCs w:val="24"/>
              </w:rPr>
            </w:pPr>
            <w:r>
              <w:rPr>
                <w:rFonts w:ascii="Arial" w:eastAsia="Arial" w:hAnsi="Arial" w:cs="Arial"/>
                <w:sz w:val="24"/>
                <w:szCs w:val="24"/>
              </w:rPr>
              <w:t xml:space="preserve"> Students not being interested in the civil rights movements.</w:t>
            </w:r>
          </w:p>
        </w:tc>
      </w:tr>
      <w:tr w:rsidR="00AA03AD" w14:paraId="78FC95A2" w14:textId="77777777">
        <w:trPr>
          <w:trHeight w:val="3585"/>
        </w:trPr>
        <w:tc>
          <w:tcPr>
            <w:tcW w:w="11160" w:type="dxa"/>
            <w:tcBorders>
              <w:top w:val="single" w:sz="5" w:space="0" w:color="000000"/>
              <w:left w:val="single" w:sz="5" w:space="0" w:color="000000"/>
              <w:bottom w:val="single" w:sz="5" w:space="0" w:color="000000"/>
              <w:right w:val="single" w:sz="5" w:space="0" w:color="000000"/>
            </w:tcBorders>
            <w:tcMar>
              <w:top w:w="115" w:type="dxa"/>
              <w:left w:w="115" w:type="dxa"/>
              <w:bottom w:w="115" w:type="dxa"/>
              <w:right w:w="115" w:type="dxa"/>
            </w:tcMar>
          </w:tcPr>
          <w:p w14:paraId="7A23630F" w14:textId="77777777" w:rsidR="00AA03AD" w:rsidRDefault="00000000">
            <w:pPr>
              <w:spacing w:after="0" w:line="240" w:lineRule="auto"/>
              <w:ind w:left="122" w:right="-20"/>
              <w:rPr>
                <w:rFonts w:ascii="Arial" w:eastAsia="Arial" w:hAnsi="Arial" w:cs="Arial"/>
                <w:b/>
                <w:sz w:val="24"/>
                <w:szCs w:val="24"/>
              </w:rPr>
            </w:pPr>
            <w:r>
              <w:rPr>
                <w:rFonts w:ascii="Arial" w:eastAsia="Arial" w:hAnsi="Arial" w:cs="Arial"/>
                <w:b/>
                <w:sz w:val="24"/>
                <w:szCs w:val="24"/>
              </w:rPr>
              <w:t xml:space="preserve">Homework: </w:t>
            </w:r>
          </w:p>
          <w:p w14:paraId="3A9C1EFA" w14:textId="77777777" w:rsidR="00AA03AD" w:rsidRDefault="00AA03AD">
            <w:pPr>
              <w:spacing w:after="0" w:line="240" w:lineRule="auto"/>
              <w:ind w:right="-20"/>
              <w:rPr>
                <w:rFonts w:ascii="Arial" w:eastAsia="Arial" w:hAnsi="Arial" w:cs="Arial"/>
                <w:sz w:val="24"/>
                <w:szCs w:val="24"/>
              </w:rPr>
            </w:pPr>
          </w:p>
          <w:p w14:paraId="125D1F49" w14:textId="77777777" w:rsidR="00AA03AD" w:rsidRDefault="00000000">
            <w:pPr>
              <w:numPr>
                <w:ilvl w:val="0"/>
                <w:numId w:val="13"/>
              </w:numPr>
              <w:spacing w:after="0" w:line="240" w:lineRule="auto"/>
              <w:ind w:right="-20"/>
              <w:rPr>
                <w:rFonts w:ascii="Arial" w:eastAsia="Arial" w:hAnsi="Arial" w:cs="Arial"/>
                <w:sz w:val="24"/>
                <w:szCs w:val="24"/>
              </w:rPr>
            </w:pPr>
            <w:r>
              <w:rPr>
                <w:rFonts w:ascii="Arial" w:eastAsia="Arial" w:hAnsi="Arial" w:cs="Arial"/>
                <w:sz w:val="24"/>
                <w:szCs w:val="24"/>
              </w:rPr>
              <w:t xml:space="preserve">Read </w:t>
            </w:r>
            <w:r>
              <w:rPr>
                <w:rFonts w:ascii="Arial" w:eastAsia="Arial" w:hAnsi="Arial" w:cs="Arial"/>
                <w:sz w:val="24"/>
                <w:szCs w:val="24"/>
                <w:highlight w:val="white"/>
              </w:rPr>
              <w:t>"Letter from a Birmingham Jail '' by Martin Luther King Jr.</w:t>
            </w:r>
            <w:r>
              <w:rPr>
                <w:rFonts w:ascii="Arial" w:eastAsia="Arial" w:hAnsi="Arial" w:cs="Arial"/>
                <w:sz w:val="24"/>
                <w:szCs w:val="24"/>
              </w:rPr>
              <w:t xml:space="preserve"> and create your own letter based on the original,  including what they do not allow people of color to do, the negligence of the government and the authorities, the mistreatment of people of color. It includes how providing rights to people of color will be beneficial and how using nonviolent protest will help win this fight for rights.</w:t>
            </w:r>
          </w:p>
          <w:p w14:paraId="1985EB6B" w14:textId="77777777" w:rsidR="00AA03AD" w:rsidRDefault="00AA03AD">
            <w:pPr>
              <w:spacing w:after="0" w:line="240" w:lineRule="auto"/>
              <w:ind w:right="-20"/>
              <w:rPr>
                <w:rFonts w:ascii="Arial" w:eastAsia="Arial" w:hAnsi="Arial" w:cs="Arial"/>
                <w:sz w:val="24"/>
                <w:szCs w:val="24"/>
              </w:rPr>
            </w:pPr>
          </w:p>
          <w:p w14:paraId="41A52EAE" w14:textId="77777777" w:rsidR="00AA03AD" w:rsidRDefault="00000000">
            <w:pPr>
              <w:spacing w:after="0" w:line="240" w:lineRule="auto"/>
              <w:ind w:right="-20"/>
              <w:rPr>
                <w:rFonts w:ascii="Arial" w:eastAsia="Arial" w:hAnsi="Arial" w:cs="Arial"/>
                <w:sz w:val="24"/>
                <w:szCs w:val="24"/>
              </w:rPr>
            </w:pPr>
            <w:r>
              <w:rPr>
                <w:rFonts w:ascii="Arial" w:eastAsia="Arial" w:hAnsi="Arial" w:cs="Arial"/>
                <w:sz w:val="24"/>
                <w:szCs w:val="24"/>
              </w:rPr>
              <w:t>*If you wish to add more relevant info to your speech you are welcome to do it. Be creative and write at least 5-10 sentences.</w:t>
            </w:r>
          </w:p>
        </w:tc>
      </w:tr>
    </w:tbl>
    <w:p w14:paraId="0D05728C" w14:textId="77777777" w:rsidR="00AA03AD" w:rsidRDefault="00000000">
      <w:pPr>
        <w:spacing w:after="0" w:line="240" w:lineRule="auto"/>
        <w:rPr>
          <w:b/>
          <w:sz w:val="24"/>
          <w:szCs w:val="24"/>
        </w:rPr>
      </w:pPr>
      <w:r>
        <w:rPr>
          <w:sz w:val="24"/>
          <w:szCs w:val="24"/>
        </w:rPr>
        <w:t xml:space="preserve">                     </w:t>
      </w:r>
    </w:p>
    <w:sectPr w:rsidR="00AA03AD">
      <w:footerReference w:type="even" r:id="rId17"/>
      <w:footerReference w:type="default" r:id="rId18"/>
      <w:pgSz w:w="12240" w:h="15840"/>
      <w:pgMar w:top="1000" w:right="1280" w:bottom="280" w:left="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A0092B" w14:textId="77777777" w:rsidR="00713954" w:rsidRDefault="00713954">
      <w:pPr>
        <w:spacing w:after="0" w:line="240" w:lineRule="auto"/>
      </w:pPr>
      <w:r>
        <w:separator/>
      </w:r>
    </w:p>
  </w:endnote>
  <w:endnote w:type="continuationSeparator" w:id="0">
    <w:p w14:paraId="337AB172" w14:textId="77777777" w:rsidR="00713954" w:rsidRDefault="007139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notTrueType/>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Roboto">
    <w:panose1 w:val="02000000000000000000"/>
    <w:charset w:val="00"/>
    <w:family w:val="auto"/>
    <w:pitch w:val="variable"/>
    <w:sig w:usb0="E0000AFF" w:usb1="5000217F" w:usb2="0000002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52BDF" w14:textId="77777777" w:rsidR="00AA03AD" w:rsidRDefault="00000000">
    <w:pPr>
      <w:pBdr>
        <w:top w:val="nil"/>
        <w:left w:val="nil"/>
        <w:bottom w:val="nil"/>
        <w:right w:val="nil"/>
        <w:between w:val="nil"/>
      </w:pBdr>
      <w:tabs>
        <w:tab w:val="center" w:pos="4320"/>
        <w:tab w:val="right" w:pos="864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33E0BBEA" w14:textId="77777777" w:rsidR="00AA03AD" w:rsidRDefault="00AA03AD">
    <w:pPr>
      <w:pBdr>
        <w:top w:val="nil"/>
        <w:left w:val="nil"/>
        <w:bottom w:val="nil"/>
        <w:right w:val="nil"/>
        <w:between w:val="nil"/>
      </w:pBdr>
      <w:tabs>
        <w:tab w:val="center" w:pos="4320"/>
        <w:tab w:val="right" w:pos="8640"/>
      </w:tabs>
      <w:spacing w:after="0" w:line="240" w:lineRule="auto"/>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AED51" w14:textId="77777777" w:rsidR="00AA03AD" w:rsidRDefault="00000000">
    <w:pPr>
      <w:pBdr>
        <w:top w:val="nil"/>
        <w:left w:val="nil"/>
        <w:bottom w:val="nil"/>
        <w:right w:val="nil"/>
        <w:between w:val="nil"/>
      </w:pBdr>
      <w:tabs>
        <w:tab w:val="center" w:pos="4320"/>
        <w:tab w:val="right" w:pos="864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003729">
      <w:rPr>
        <w:noProof/>
        <w:color w:val="000000"/>
      </w:rPr>
      <w:t>1</w:t>
    </w:r>
    <w:r>
      <w:rPr>
        <w:color w:val="000000"/>
      </w:rPr>
      <w:fldChar w:fldCharType="end"/>
    </w:r>
  </w:p>
  <w:p w14:paraId="325F02C9" w14:textId="77777777" w:rsidR="00AA03AD" w:rsidRDefault="00AA03AD">
    <w:pPr>
      <w:pBdr>
        <w:top w:val="nil"/>
        <w:left w:val="nil"/>
        <w:bottom w:val="nil"/>
        <w:right w:val="nil"/>
        <w:between w:val="nil"/>
      </w:pBdr>
      <w:tabs>
        <w:tab w:val="center" w:pos="4320"/>
        <w:tab w:val="right" w:pos="8640"/>
      </w:tabs>
      <w:spacing w:after="0" w:line="240" w:lineRule="auto"/>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0D033" w14:textId="77777777" w:rsidR="00713954" w:rsidRDefault="00713954">
      <w:pPr>
        <w:spacing w:after="0" w:line="240" w:lineRule="auto"/>
      </w:pPr>
      <w:r>
        <w:separator/>
      </w:r>
    </w:p>
  </w:footnote>
  <w:footnote w:type="continuationSeparator" w:id="0">
    <w:p w14:paraId="40EEABCE" w14:textId="77777777" w:rsidR="00713954" w:rsidRDefault="007139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76357"/>
    <w:multiLevelType w:val="multilevel"/>
    <w:tmpl w:val="7CD461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74E6DE3"/>
    <w:multiLevelType w:val="multilevel"/>
    <w:tmpl w:val="E75EA964"/>
    <w:lvl w:ilvl="0">
      <w:start w:val="1"/>
      <w:numFmt w:val="bullet"/>
      <w:lvlText w:val="●"/>
      <w:lvlJc w:val="left"/>
      <w:pPr>
        <w:ind w:left="835" w:hanging="360"/>
      </w:pPr>
      <w:rPr>
        <w:rFonts w:ascii="Noto Sans Symbols" w:eastAsia="Noto Sans Symbols" w:hAnsi="Noto Sans Symbols" w:cs="Noto Sans Symbols"/>
      </w:rPr>
    </w:lvl>
    <w:lvl w:ilvl="1">
      <w:start w:val="1"/>
      <w:numFmt w:val="bullet"/>
      <w:lvlText w:val="o"/>
      <w:lvlJc w:val="left"/>
      <w:pPr>
        <w:ind w:left="1555" w:hanging="360"/>
      </w:pPr>
      <w:rPr>
        <w:rFonts w:ascii="Courier New" w:eastAsia="Courier New" w:hAnsi="Courier New" w:cs="Courier New"/>
      </w:rPr>
    </w:lvl>
    <w:lvl w:ilvl="2">
      <w:start w:val="1"/>
      <w:numFmt w:val="bullet"/>
      <w:lvlText w:val="▪"/>
      <w:lvlJc w:val="left"/>
      <w:pPr>
        <w:ind w:left="2275" w:hanging="360"/>
      </w:pPr>
      <w:rPr>
        <w:rFonts w:ascii="Noto Sans Symbols" w:eastAsia="Noto Sans Symbols" w:hAnsi="Noto Sans Symbols" w:cs="Noto Sans Symbols"/>
      </w:rPr>
    </w:lvl>
    <w:lvl w:ilvl="3">
      <w:start w:val="1"/>
      <w:numFmt w:val="bullet"/>
      <w:lvlText w:val="●"/>
      <w:lvlJc w:val="left"/>
      <w:pPr>
        <w:ind w:left="2995" w:hanging="360"/>
      </w:pPr>
      <w:rPr>
        <w:rFonts w:ascii="Noto Sans Symbols" w:eastAsia="Noto Sans Symbols" w:hAnsi="Noto Sans Symbols" w:cs="Noto Sans Symbols"/>
      </w:rPr>
    </w:lvl>
    <w:lvl w:ilvl="4">
      <w:start w:val="1"/>
      <w:numFmt w:val="bullet"/>
      <w:lvlText w:val="o"/>
      <w:lvlJc w:val="left"/>
      <w:pPr>
        <w:ind w:left="3715" w:hanging="360"/>
      </w:pPr>
      <w:rPr>
        <w:rFonts w:ascii="Courier New" w:eastAsia="Courier New" w:hAnsi="Courier New" w:cs="Courier New"/>
      </w:rPr>
    </w:lvl>
    <w:lvl w:ilvl="5">
      <w:start w:val="1"/>
      <w:numFmt w:val="bullet"/>
      <w:lvlText w:val="▪"/>
      <w:lvlJc w:val="left"/>
      <w:pPr>
        <w:ind w:left="4435" w:hanging="360"/>
      </w:pPr>
      <w:rPr>
        <w:rFonts w:ascii="Noto Sans Symbols" w:eastAsia="Noto Sans Symbols" w:hAnsi="Noto Sans Symbols" w:cs="Noto Sans Symbols"/>
      </w:rPr>
    </w:lvl>
    <w:lvl w:ilvl="6">
      <w:start w:val="1"/>
      <w:numFmt w:val="bullet"/>
      <w:lvlText w:val="●"/>
      <w:lvlJc w:val="left"/>
      <w:pPr>
        <w:ind w:left="5155" w:hanging="360"/>
      </w:pPr>
      <w:rPr>
        <w:rFonts w:ascii="Noto Sans Symbols" w:eastAsia="Noto Sans Symbols" w:hAnsi="Noto Sans Symbols" w:cs="Noto Sans Symbols"/>
      </w:rPr>
    </w:lvl>
    <w:lvl w:ilvl="7">
      <w:start w:val="1"/>
      <w:numFmt w:val="bullet"/>
      <w:lvlText w:val="o"/>
      <w:lvlJc w:val="left"/>
      <w:pPr>
        <w:ind w:left="5875" w:hanging="360"/>
      </w:pPr>
      <w:rPr>
        <w:rFonts w:ascii="Courier New" w:eastAsia="Courier New" w:hAnsi="Courier New" w:cs="Courier New"/>
      </w:rPr>
    </w:lvl>
    <w:lvl w:ilvl="8">
      <w:start w:val="1"/>
      <w:numFmt w:val="bullet"/>
      <w:lvlText w:val="▪"/>
      <w:lvlJc w:val="left"/>
      <w:pPr>
        <w:ind w:left="6595" w:hanging="360"/>
      </w:pPr>
      <w:rPr>
        <w:rFonts w:ascii="Noto Sans Symbols" w:eastAsia="Noto Sans Symbols" w:hAnsi="Noto Sans Symbols" w:cs="Noto Sans Symbols"/>
      </w:rPr>
    </w:lvl>
  </w:abstractNum>
  <w:abstractNum w:abstractNumId="2" w15:restartNumberingAfterBreak="0">
    <w:nsid w:val="120C7C05"/>
    <w:multiLevelType w:val="multilevel"/>
    <w:tmpl w:val="47B2E2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C324788"/>
    <w:multiLevelType w:val="multilevel"/>
    <w:tmpl w:val="F89AB3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27A3A7F"/>
    <w:multiLevelType w:val="multilevel"/>
    <w:tmpl w:val="A7828F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3656423"/>
    <w:multiLevelType w:val="multilevel"/>
    <w:tmpl w:val="CCAC94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3C001A7"/>
    <w:multiLevelType w:val="multilevel"/>
    <w:tmpl w:val="1E4CCB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EB27923"/>
    <w:multiLevelType w:val="multilevel"/>
    <w:tmpl w:val="235A9E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17B4E76"/>
    <w:multiLevelType w:val="multilevel"/>
    <w:tmpl w:val="8578DC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534374BC"/>
    <w:multiLevelType w:val="multilevel"/>
    <w:tmpl w:val="37762B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39E17BB"/>
    <w:multiLevelType w:val="multilevel"/>
    <w:tmpl w:val="228496BA"/>
    <w:lvl w:ilvl="0">
      <w:start w:val="1"/>
      <w:numFmt w:val="bullet"/>
      <w:lvlText w:val="●"/>
      <w:lvlJc w:val="left"/>
      <w:pPr>
        <w:ind w:left="827" w:hanging="360"/>
      </w:pPr>
      <w:rPr>
        <w:rFonts w:ascii="Noto Sans Symbols" w:eastAsia="Noto Sans Symbols" w:hAnsi="Noto Sans Symbols" w:cs="Noto Sans Symbols"/>
      </w:rPr>
    </w:lvl>
    <w:lvl w:ilvl="1">
      <w:start w:val="1"/>
      <w:numFmt w:val="bullet"/>
      <w:lvlText w:val="o"/>
      <w:lvlJc w:val="left"/>
      <w:pPr>
        <w:ind w:left="1547" w:hanging="360"/>
      </w:pPr>
      <w:rPr>
        <w:rFonts w:ascii="Courier New" w:eastAsia="Courier New" w:hAnsi="Courier New" w:cs="Courier New"/>
      </w:rPr>
    </w:lvl>
    <w:lvl w:ilvl="2">
      <w:start w:val="1"/>
      <w:numFmt w:val="bullet"/>
      <w:lvlText w:val="▪"/>
      <w:lvlJc w:val="left"/>
      <w:pPr>
        <w:ind w:left="2267" w:hanging="360"/>
      </w:pPr>
      <w:rPr>
        <w:rFonts w:ascii="Noto Sans Symbols" w:eastAsia="Noto Sans Symbols" w:hAnsi="Noto Sans Symbols" w:cs="Noto Sans Symbols"/>
      </w:rPr>
    </w:lvl>
    <w:lvl w:ilvl="3">
      <w:start w:val="1"/>
      <w:numFmt w:val="bullet"/>
      <w:lvlText w:val="●"/>
      <w:lvlJc w:val="left"/>
      <w:pPr>
        <w:ind w:left="2987" w:hanging="360"/>
      </w:pPr>
      <w:rPr>
        <w:rFonts w:ascii="Noto Sans Symbols" w:eastAsia="Noto Sans Symbols" w:hAnsi="Noto Sans Symbols" w:cs="Noto Sans Symbols"/>
      </w:rPr>
    </w:lvl>
    <w:lvl w:ilvl="4">
      <w:start w:val="1"/>
      <w:numFmt w:val="bullet"/>
      <w:lvlText w:val="o"/>
      <w:lvlJc w:val="left"/>
      <w:pPr>
        <w:ind w:left="3707" w:hanging="360"/>
      </w:pPr>
      <w:rPr>
        <w:rFonts w:ascii="Courier New" w:eastAsia="Courier New" w:hAnsi="Courier New" w:cs="Courier New"/>
      </w:rPr>
    </w:lvl>
    <w:lvl w:ilvl="5">
      <w:start w:val="1"/>
      <w:numFmt w:val="bullet"/>
      <w:lvlText w:val="▪"/>
      <w:lvlJc w:val="left"/>
      <w:pPr>
        <w:ind w:left="4427" w:hanging="360"/>
      </w:pPr>
      <w:rPr>
        <w:rFonts w:ascii="Noto Sans Symbols" w:eastAsia="Noto Sans Symbols" w:hAnsi="Noto Sans Symbols" w:cs="Noto Sans Symbols"/>
      </w:rPr>
    </w:lvl>
    <w:lvl w:ilvl="6">
      <w:start w:val="1"/>
      <w:numFmt w:val="bullet"/>
      <w:lvlText w:val="●"/>
      <w:lvlJc w:val="left"/>
      <w:pPr>
        <w:ind w:left="5147" w:hanging="360"/>
      </w:pPr>
      <w:rPr>
        <w:rFonts w:ascii="Noto Sans Symbols" w:eastAsia="Noto Sans Symbols" w:hAnsi="Noto Sans Symbols" w:cs="Noto Sans Symbols"/>
      </w:rPr>
    </w:lvl>
    <w:lvl w:ilvl="7">
      <w:start w:val="1"/>
      <w:numFmt w:val="bullet"/>
      <w:lvlText w:val="o"/>
      <w:lvlJc w:val="left"/>
      <w:pPr>
        <w:ind w:left="5867" w:hanging="360"/>
      </w:pPr>
      <w:rPr>
        <w:rFonts w:ascii="Courier New" w:eastAsia="Courier New" w:hAnsi="Courier New" w:cs="Courier New"/>
      </w:rPr>
    </w:lvl>
    <w:lvl w:ilvl="8">
      <w:start w:val="1"/>
      <w:numFmt w:val="bullet"/>
      <w:lvlText w:val="▪"/>
      <w:lvlJc w:val="left"/>
      <w:pPr>
        <w:ind w:left="6587" w:hanging="360"/>
      </w:pPr>
      <w:rPr>
        <w:rFonts w:ascii="Noto Sans Symbols" w:eastAsia="Noto Sans Symbols" w:hAnsi="Noto Sans Symbols" w:cs="Noto Sans Symbols"/>
      </w:rPr>
    </w:lvl>
  </w:abstractNum>
  <w:abstractNum w:abstractNumId="11" w15:restartNumberingAfterBreak="0">
    <w:nsid w:val="69117649"/>
    <w:multiLevelType w:val="multilevel"/>
    <w:tmpl w:val="3E62A7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6A517E3E"/>
    <w:multiLevelType w:val="multilevel"/>
    <w:tmpl w:val="D6840D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6D8A20E9"/>
    <w:multiLevelType w:val="multilevel"/>
    <w:tmpl w:val="97C4BF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70D603B0"/>
    <w:multiLevelType w:val="multilevel"/>
    <w:tmpl w:val="4308E0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7E54217E"/>
    <w:multiLevelType w:val="multilevel"/>
    <w:tmpl w:val="21AAC136"/>
    <w:lvl w:ilvl="0">
      <w:start w:val="1"/>
      <w:numFmt w:val="bullet"/>
      <w:lvlText w:val="●"/>
      <w:lvlJc w:val="left"/>
      <w:pPr>
        <w:ind w:left="827" w:hanging="360"/>
      </w:pPr>
      <w:rPr>
        <w:rFonts w:ascii="Noto Sans Symbols" w:eastAsia="Noto Sans Symbols" w:hAnsi="Noto Sans Symbols" w:cs="Noto Sans Symbols"/>
      </w:rPr>
    </w:lvl>
    <w:lvl w:ilvl="1">
      <w:start w:val="1"/>
      <w:numFmt w:val="bullet"/>
      <w:lvlText w:val="o"/>
      <w:lvlJc w:val="left"/>
      <w:pPr>
        <w:ind w:left="1547" w:hanging="360"/>
      </w:pPr>
      <w:rPr>
        <w:rFonts w:ascii="Courier New" w:eastAsia="Courier New" w:hAnsi="Courier New" w:cs="Courier New"/>
      </w:rPr>
    </w:lvl>
    <w:lvl w:ilvl="2">
      <w:start w:val="1"/>
      <w:numFmt w:val="bullet"/>
      <w:lvlText w:val="▪"/>
      <w:lvlJc w:val="left"/>
      <w:pPr>
        <w:ind w:left="2267" w:hanging="360"/>
      </w:pPr>
      <w:rPr>
        <w:rFonts w:ascii="Noto Sans Symbols" w:eastAsia="Noto Sans Symbols" w:hAnsi="Noto Sans Symbols" w:cs="Noto Sans Symbols"/>
      </w:rPr>
    </w:lvl>
    <w:lvl w:ilvl="3">
      <w:start w:val="1"/>
      <w:numFmt w:val="bullet"/>
      <w:lvlText w:val="●"/>
      <w:lvlJc w:val="left"/>
      <w:pPr>
        <w:ind w:left="2987" w:hanging="360"/>
      </w:pPr>
      <w:rPr>
        <w:rFonts w:ascii="Noto Sans Symbols" w:eastAsia="Noto Sans Symbols" w:hAnsi="Noto Sans Symbols" w:cs="Noto Sans Symbols"/>
      </w:rPr>
    </w:lvl>
    <w:lvl w:ilvl="4">
      <w:start w:val="1"/>
      <w:numFmt w:val="bullet"/>
      <w:lvlText w:val="o"/>
      <w:lvlJc w:val="left"/>
      <w:pPr>
        <w:ind w:left="3707" w:hanging="360"/>
      </w:pPr>
      <w:rPr>
        <w:rFonts w:ascii="Courier New" w:eastAsia="Courier New" w:hAnsi="Courier New" w:cs="Courier New"/>
      </w:rPr>
    </w:lvl>
    <w:lvl w:ilvl="5">
      <w:start w:val="1"/>
      <w:numFmt w:val="bullet"/>
      <w:lvlText w:val="▪"/>
      <w:lvlJc w:val="left"/>
      <w:pPr>
        <w:ind w:left="4427" w:hanging="360"/>
      </w:pPr>
      <w:rPr>
        <w:rFonts w:ascii="Noto Sans Symbols" w:eastAsia="Noto Sans Symbols" w:hAnsi="Noto Sans Symbols" w:cs="Noto Sans Symbols"/>
      </w:rPr>
    </w:lvl>
    <w:lvl w:ilvl="6">
      <w:start w:val="1"/>
      <w:numFmt w:val="bullet"/>
      <w:lvlText w:val="●"/>
      <w:lvlJc w:val="left"/>
      <w:pPr>
        <w:ind w:left="5147" w:hanging="360"/>
      </w:pPr>
      <w:rPr>
        <w:rFonts w:ascii="Noto Sans Symbols" w:eastAsia="Noto Sans Symbols" w:hAnsi="Noto Sans Symbols" w:cs="Noto Sans Symbols"/>
      </w:rPr>
    </w:lvl>
    <w:lvl w:ilvl="7">
      <w:start w:val="1"/>
      <w:numFmt w:val="bullet"/>
      <w:lvlText w:val="o"/>
      <w:lvlJc w:val="left"/>
      <w:pPr>
        <w:ind w:left="5867" w:hanging="360"/>
      </w:pPr>
      <w:rPr>
        <w:rFonts w:ascii="Courier New" w:eastAsia="Courier New" w:hAnsi="Courier New" w:cs="Courier New"/>
      </w:rPr>
    </w:lvl>
    <w:lvl w:ilvl="8">
      <w:start w:val="1"/>
      <w:numFmt w:val="bullet"/>
      <w:lvlText w:val="▪"/>
      <w:lvlJc w:val="left"/>
      <w:pPr>
        <w:ind w:left="6587" w:hanging="360"/>
      </w:pPr>
      <w:rPr>
        <w:rFonts w:ascii="Noto Sans Symbols" w:eastAsia="Noto Sans Symbols" w:hAnsi="Noto Sans Symbols" w:cs="Noto Sans Symbols"/>
      </w:rPr>
    </w:lvl>
  </w:abstractNum>
  <w:num w:numId="1" w16cid:durableId="531579154">
    <w:abstractNumId w:val="7"/>
  </w:num>
  <w:num w:numId="2" w16cid:durableId="708342547">
    <w:abstractNumId w:val="8"/>
  </w:num>
  <w:num w:numId="3" w16cid:durableId="208960212">
    <w:abstractNumId w:val="15"/>
  </w:num>
  <w:num w:numId="4" w16cid:durableId="1592274381">
    <w:abstractNumId w:val="1"/>
  </w:num>
  <w:num w:numId="5" w16cid:durableId="982469291">
    <w:abstractNumId w:val="9"/>
  </w:num>
  <w:num w:numId="6" w16cid:durableId="981422990">
    <w:abstractNumId w:val="13"/>
  </w:num>
  <w:num w:numId="7" w16cid:durableId="171263473">
    <w:abstractNumId w:val="4"/>
  </w:num>
  <w:num w:numId="8" w16cid:durableId="1092051771">
    <w:abstractNumId w:val="5"/>
  </w:num>
  <w:num w:numId="9" w16cid:durableId="1274289737">
    <w:abstractNumId w:val="10"/>
  </w:num>
  <w:num w:numId="10" w16cid:durableId="1678118630">
    <w:abstractNumId w:val="2"/>
  </w:num>
  <w:num w:numId="11" w16cid:durableId="829953889">
    <w:abstractNumId w:val="6"/>
  </w:num>
  <w:num w:numId="12" w16cid:durableId="76562488">
    <w:abstractNumId w:val="0"/>
  </w:num>
  <w:num w:numId="13" w16cid:durableId="509106728">
    <w:abstractNumId w:val="14"/>
  </w:num>
  <w:num w:numId="14" w16cid:durableId="708606217">
    <w:abstractNumId w:val="12"/>
  </w:num>
  <w:num w:numId="15" w16cid:durableId="153573159">
    <w:abstractNumId w:val="3"/>
  </w:num>
  <w:num w:numId="16" w16cid:durableId="11307049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8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03AD"/>
    <w:rsid w:val="00003729"/>
    <w:rsid w:val="003A493A"/>
    <w:rsid w:val="00713954"/>
    <w:rsid w:val="00AA03AD"/>
    <w:rsid w:val="00DE38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03345"/>
  <w15:docId w15:val="{7FCB7BF4-A09F-486A-A663-1D5ECCC9D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02B"/>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alloonText">
    <w:name w:val="Balloon Text"/>
    <w:basedOn w:val="Normal"/>
    <w:link w:val="BalloonTextChar"/>
    <w:uiPriority w:val="99"/>
    <w:semiHidden/>
    <w:unhideWhenUsed/>
    <w:rsid w:val="00E924AE"/>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924AE"/>
    <w:rPr>
      <w:rFonts w:ascii="Lucida Grande" w:hAnsi="Lucida Grande" w:cs="Lucida Grande"/>
      <w:sz w:val="18"/>
      <w:szCs w:val="18"/>
    </w:rPr>
  </w:style>
  <w:style w:type="paragraph" w:styleId="Footer">
    <w:name w:val="footer"/>
    <w:basedOn w:val="Normal"/>
    <w:link w:val="FooterChar"/>
    <w:uiPriority w:val="99"/>
    <w:unhideWhenUsed/>
    <w:rsid w:val="007B170F"/>
    <w:pPr>
      <w:tabs>
        <w:tab w:val="center" w:pos="4320"/>
        <w:tab w:val="right" w:pos="8640"/>
      </w:tabs>
      <w:spacing w:after="0" w:line="240" w:lineRule="auto"/>
    </w:pPr>
  </w:style>
  <w:style w:type="character" w:customStyle="1" w:styleId="FooterChar">
    <w:name w:val="Footer Char"/>
    <w:basedOn w:val="DefaultParagraphFont"/>
    <w:link w:val="Footer"/>
    <w:uiPriority w:val="99"/>
    <w:rsid w:val="007B170F"/>
  </w:style>
  <w:style w:type="character" w:styleId="PageNumber">
    <w:name w:val="page number"/>
    <w:basedOn w:val="DefaultParagraphFont"/>
    <w:uiPriority w:val="99"/>
    <w:semiHidden/>
    <w:unhideWhenUsed/>
    <w:rsid w:val="007B170F"/>
  </w:style>
  <w:style w:type="paragraph" w:styleId="ListParagraph">
    <w:name w:val="List Paragraph"/>
    <w:basedOn w:val="Normal"/>
    <w:uiPriority w:val="34"/>
    <w:qFormat/>
    <w:rsid w:val="00187A60"/>
    <w:pPr>
      <w:ind w:left="720"/>
      <w:contextualSpacing/>
    </w:pPr>
  </w:style>
  <w:style w:type="character" w:styleId="Hyperlink">
    <w:name w:val="Hyperlink"/>
    <w:basedOn w:val="DefaultParagraphFont"/>
    <w:uiPriority w:val="99"/>
    <w:unhideWhenUsed/>
    <w:rsid w:val="00884854"/>
    <w:rPr>
      <w:color w:val="0000FF" w:themeColor="hyperlink"/>
      <w:u w:val="single"/>
    </w:rPr>
  </w:style>
  <w:style w:type="character" w:styleId="UnresolvedMention">
    <w:name w:val="Unresolved Mention"/>
    <w:basedOn w:val="DefaultParagraphFont"/>
    <w:uiPriority w:val="99"/>
    <w:semiHidden/>
    <w:unhideWhenUsed/>
    <w:rsid w:val="00884854"/>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loc.gov/exhibits/civil-rights-act/?&amp;loclr=reclnk" TargetMode="External"/><Relationship Id="rId13" Type="http://schemas.openxmlformats.org/officeDocument/2006/relationships/hyperlink" Target="https://artsandculture.google.com/story/VgURPkiyouv-Lw"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history.com/news/10-things-you-may-not-know-about-martin-luther-king-j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loc.gov/static/programs/teachers/getting-started-with-primary-sources/documents/Primary_Source_Analysis_Tool_LOC.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3vDWWy4CMhE" TargetMode="External"/><Relationship Id="rId5" Type="http://schemas.openxmlformats.org/officeDocument/2006/relationships/webSettings" Target="webSettings.xml"/><Relationship Id="rId15" Type="http://schemas.openxmlformats.org/officeDocument/2006/relationships/hyperlink" Target="https://www.loc.gov/static/classroom-materials/jim-crow-segregation/documents/marriage.pdf" TargetMode="External"/><Relationship Id="rId10" Type="http://schemas.openxmlformats.org/officeDocument/2006/relationships/hyperlink" Target="https://www.youtube.com/watch?v=3ank52Zi_S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oc.gov/exhibits/civilrights/?&amp;loclr=reclnk" TargetMode="External"/><Relationship Id="rId14" Type="http://schemas.openxmlformats.org/officeDocument/2006/relationships/hyperlink" Target="https://www.loc.gov/static/classroom-materials/jim-crow-segregation/documents/demonstrator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zHkkG8FsDuJ9ppfPpxcc5aIjow==">AMUW2mWYI5UV7rw8rr1+t46SbjtqoF+HtZKWe4Tk5l6rrwnhVqpMhBqBZJoKAeeDnz4m7+H2dwHcao5SnlANyNFkT0RtpEeVXzFjYkSBT+k4moUwNttxYLk=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963</Words>
  <Characters>5490</Characters>
  <Application>Microsoft Office Word</Application>
  <DocSecurity>0</DocSecurity>
  <Lines>45</Lines>
  <Paragraphs>12</Paragraphs>
  <ScaleCrop>false</ScaleCrop>
  <Company/>
  <LinksUpToDate>false</LinksUpToDate>
  <CharactersWithSpaces>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Taramattie.Chiraunjilal</dc:creator>
  <cp:lastModifiedBy>Mary J Johnson</cp:lastModifiedBy>
  <cp:revision>2</cp:revision>
  <dcterms:created xsi:type="dcterms:W3CDTF">2023-02-23T16:12:00Z</dcterms:created>
  <dcterms:modified xsi:type="dcterms:W3CDTF">2023-02-23T16:12:00Z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2017-12-11T00:00:00Z</vt:filetime>
  </property>
  <property fmtid="{D5CDD505-2E9C-101B-9397-08002B2CF9AE}" pid="3" name="LastSaved">
    <vt:filetime>2017-12-11T00:00:00Z</vt:filetime>
  </property>
  <property fmtid="{D5CDD505-2E9C-101B-9397-08002B2CF9AE}" pid="4" name="ContentTypeId">
    <vt:lpwstr>0x01010099C95871FF91CF4EAC41B286B5D2E406</vt:lpwstr>
  </property>
</Properties>
</file>